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СОШ№3</w:t>
      </w: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9AF" w:rsidRPr="00427514" w:rsidRDefault="00234B56" w:rsidP="0042751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Использование тьютерского сопровождения</w:t>
      </w:r>
      <w:r w:rsidR="00427514" w:rsidRPr="00427514">
        <w:rPr>
          <w:rFonts w:ascii="Times New Roman" w:hAnsi="Times New Roman" w:cs="Times New Roman"/>
          <w:bCs/>
          <w:sz w:val="32"/>
          <w:szCs w:val="32"/>
        </w:rPr>
        <w:t xml:space="preserve"> индивидуального образовательного маршрута обучающегося в предмете и метапредмете</w:t>
      </w:r>
      <w:r>
        <w:rPr>
          <w:rFonts w:ascii="Times New Roman" w:hAnsi="Times New Roman" w:cs="Times New Roman"/>
          <w:bCs/>
          <w:sz w:val="32"/>
          <w:szCs w:val="32"/>
        </w:rPr>
        <w:t xml:space="preserve"> в современном образовательном процессе.</w:t>
      </w: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английского языка</w:t>
      </w:r>
    </w:p>
    <w:p w:rsidR="00427514" w:rsidRDefault="00427514" w:rsidP="0042751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Артамонова Галина Николаевна</w:t>
      </w: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514" w:rsidRDefault="00427514" w:rsidP="004275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Бийск 2018</w:t>
      </w:r>
    </w:p>
    <w:p w:rsidR="009316B5" w:rsidRPr="00315E7D" w:rsidRDefault="009316B5" w:rsidP="00931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статьи</w:t>
      </w:r>
      <w:r w:rsidRPr="00315E7D">
        <w:rPr>
          <w:rFonts w:ascii="Times New Roman" w:hAnsi="Times New Roman" w:cs="Times New Roman"/>
          <w:sz w:val="28"/>
          <w:szCs w:val="28"/>
        </w:rPr>
        <w:t>: распр</w:t>
      </w:r>
      <w:r>
        <w:rPr>
          <w:rFonts w:ascii="Times New Roman" w:hAnsi="Times New Roman" w:cs="Times New Roman"/>
          <w:sz w:val="28"/>
          <w:szCs w:val="28"/>
        </w:rPr>
        <w:t>остранение опыта работы учителея</w:t>
      </w:r>
      <w:r w:rsidRPr="00315E7D">
        <w:rPr>
          <w:rFonts w:ascii="Times New Roman" w:hAnsi="Times New Roman" w:cs="Times New Roman"/>
          <w:sz w:val="28"/>
          <w:szCs w:val="28"/>
        </w:rPr>
        <w:t xml:space="preserve"> английского языка по</w:t>
      </w:r>
      <w:r w:rsidRPr="00315E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Pr="0031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тьютерского сопровождения индивидуального образовательного маршрута</w:t>
      </w:r>
      <w:r w:rsidRPr="009316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316B5">
        <w:rPr>
          <w:rFonts w:ascii="Times New Roman" w:hAnsi="Times New Roman" w:cs="Times New Roman"/>
          <w:bCs/>
          <w:sz w:val="28"/>
          <w:szCs w:val="28"/>
        </w:rPr>
        <w:t>обучающегося в предмете и метапредмете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6B5" w:rsidRPr="00315E7D" w:rsidRDefault="009316B5" w:rsidP="00931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6B5" w:rsidRPr="00315E7D" w:rsidRDefault="001237E5" w:rsidP="0093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статьи</w:t>
      </w:r>
      <w:r w:rsidR="009316B5" w:rsidRPr="00315E7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16B5" w:rsidRPr="00315E7D" w:rsidRDefault="001237E5" w:rsidP="009316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основными понятиями статьи.</w:t>
      </w:r>
    </w:p>
    <w:p w:rsidR="009316B5" w:rsidRPr="005F2CA4" w:rsidRDefault="001237E5" w:rsidP="001237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F2CA4">
        <w:rPr>
          <w:rFonts w:ascii="Times New Roman" w:hAnsi="Times New Roman" w:cs="Times New Roman"/>
          <w:sz w:val="28"/>
          <w:szCs w:val="28"/>
        </w:rPr>
        <w:t xml:space="preserve">Познакомить с практическим применением </w:t>
      </w:r>
      <w:r w:rsidRPr="005F2CA4">
        <w:rPr>
          <w:rFonts w:ascii="Times New Roman" w:hAnsi="Times New Roman" w:cs="Times New Roman"/>
          <w:bCs/>
          <w:sz w:val="28"/>
          <w:szCs w:val="28"/>
        </w:rPr>
        <w:t>тьютерского сопровождения индивидуального образовательного маршрута обучающегося в предмете и метапредмете</w:t>
      </w:r>
      <w:r w:rsidRPr="005F2CA4">
        <w:rPr>
          <w:rFonts w:ascii="Times New Roman" w:hAnsi="Times New Roman" w:cs="Times New Roman"/>
          <w:sz w:val="28"/>
          <w:szCs w:val="28"/>
        </w:rPr>
        <w:t xml:space="preserve"> на собственном опыте.</w:t>
      </w:r>
    </w:p>
    <w:p w:rsidR="001237E5" w:rsidRPr="001237E5" w:rsidRDefault="001237E5" w:rsidP="001237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237E5">
        <w:rPr>
          <w:rFonts w:ascii="Times New Roman" w:hAnsi="Times New Roman" w:cs="Times New Roman"/>
          <w:sz w:val="28"/>
          <w:szCs w:val="28"/>
        </w:rPr>
        <w:t xml:space="preserve">Доказать, что </w:t>
      </w:r>
      <w:r w:rsidRPr="001237E5">
        <w:rPr>
          <w:rFonts w:ascii="Times New Roman" w:hAnsi="Times New Roman" w:cs="Times New Roman"/>
          <w:bCs/>
          <w:sz w:val="32"/>
          <w:szCs w:val="32"/>
        </w:rPr>
        <w:t>Тьютерское сопровождение индивидуального образовательного маршрута обучающегося в предмете и метапредмете</w:t>
      </w:r>
      <w:r w:rsidR="00894278">
        <w:rPr>
          <w:rFonts w:ascii="Times New Roman" w:hAnsi="Times New Roman" w:cs="Times New Roman"/>
          <w:bCs/>
          <w:sz w:val="32"/>
          <w:szCs w:val="32"/>
        </w:rPr>
        <w:t xml:space="preserve"> можно использовать в современном уроке.</w:t>
      </w:r>
    </w:p>
    <w:p w:rsidR="009316B5" w:rsidRPr="001237E5" w:rsidRDefault="009316B5" w:rsidP="001237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16B5" w:rsidRPr="00315E7D" w:rsidRDefault="009316B5" w:rsidP="00931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6B5" w:rsidRPr="00947FDB" w:rsidRDefault="009316B5" w:rsidP="009316B5">
      <w:pPr>
        <w:rPr>
          <w:rFonts w:ascii="Times New Roman" w:hAnsi="Times New Roman" w:cs="Times New Roman"/>
          <w:sz w:val="28"/>
          <w:szCs w:val="28"/>
        </w:rPr>
      </w:pPr>
      <w:r w:rsidRPr="00315E7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Тьютерское сопровождение, тьютер, индивидуальный образовательный маршрут.</w:t>
      </w:r>
    </w:p>
    <w:p w:rsidR="009316B5" w:rsidRPr="00947FDB" w:rsidRDefault="009316B5" w:rsidP="00931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6B5" w:rsidRPr="00315E7D" w:rsidRDefault="009316B5" w:rsidP="00931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6B5" w:rsidRPr="00315E7D" w:rsidRDefault="009316B5" w:rsidP="0093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E7D"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</w:p>
    <w:p w:rsidR="009316B5" w:rsidRDefault="009316B5" w:rsidP="0093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315E7D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 xml:space="preserve">а использованию тьютерского сопровождения в </w:t>
      </w:r>
      <w:r>
        <w:rPr>
          <w:rFonts w:ascii="Times New Roman" w:hAnsi="Times New Roman" w:cs="Times New Roman"/>
          <w:bCs/>
          <w:sz w:val="28"/>
          <w:szCs w:val="28"/>
        </w:rPr>
        <w:t>индивидуальном образовательном маршруте</w:t>
      </w:r>
      <w:r w:rsidRPr="009316B5">
        <w:rPr>
          <w:rFonts w:ascii="Times New Roman" w:hAnsi="Times New Roman" w:cs="Times New Roman"/>
          <w:bCs/>
          <w:sz w:val="28"/>
          <w:szCs w:val="28"/>
        </w:rPr>
        <w:t xml:space="preserve"> обучающегося в предмете и метапредмете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5E7D">
        <w:rPr>
          <w:rFonts w:ascii="Times New Roman" w:hAnsi="Times New Roman" w:cs="Times New Roman"/>
          <w:sz w:val="28"/>
          <w:szCs w:val="28"/>
        </w:rPr>
        <w:t xml:space="preserve">Предложенный материал полезен </w:t>
      </w:r>
      <w:r>
        <w:rPr>
          <w:rFonts w:ascii="Times New Roman" w:hAnsi="Times New Roman" w:cs="Times New Roman"/>
          <w:sz w:val="28"/>
          <w:szCs w:val="28"/>
        </w:rPr>
        <w:t>педагогам при разработке плана индивидуального образовательного маршрута</w:t>
      </w:r>
      <w:r w:rsidR="001237E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1237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37E5">
        <w:rPr>
          <w:rFonts w:ascii="Times New Roman" w:hAnsi="Times New Roman" w:cs="Times New Roman"/>
          <w:sz w:val="28"/>
          <w:szCs w:val="28"/>
        </w:rPr>
        <w:t>, так и своего собственного</w:t>
      </w:r>
      <w:r w:rsidRPr="00315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7E5" w:rsidRDefault="001237E5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278" w:rsidRDefault="00894278" w:rsidP="0089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CA24F6">
        <w:rPr>
          <w:rFonts w:ascii="Times New Roman" w:hAnsi="Times New Roman" w:cs="Times New Roman"/>
          <w:b/>
          <w:sz w:val="28"/>
          <w:szCs w:val="28"/>
        </w:rPr>
        <w:t>. Теоретическая часть.</w:t>
      </w:r>
    </w:p>
    <w:p w:rsidR="00EA641E" w:rsidRPr="00CA24F6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  <w:r w:rsidRPr="00CA24F6">
        <w:rPr>
          <w:rFonts w:ascii="Times New Roman" w:hAnsi="Times New Roman" w:cs="Times New Roman"/>
          <w:sz w:val="28"/>
          <w:szCs w:val="28"/>
        </w:rPr>
        <w:t xml:space="preserve">    </w:t>
      </w:r>
      <w:r w:rsidR="00B1183F" w:rsidRPr="00CA24F6">
        <w:rPr>
          <w:rFonts w:ascii="Times New Roman" w:hAnsi="Times New Roman" w:cs="Times New Roman"/>
          <w:sz w:val="28"/>
          <w:szCs w:val="28"/>
        </w:rPr>
        <w:t xml:space="preserve">Современный мир ориентирован на образованную, творчески активную, инициативную личность, которая может самостоятельно принимать решения в ситуации выбора, способна к сотрудничеству, отличается мобильностью, динамизмом, конструктивностью, обладает развитым чувством ответственности за </w:t>
      </w:r>
      <w:r w:rsidR="00C716A3" w:rsidRPr="00CA24F6">
        <w:rPr>
          <w:rFonts w:ascii="Times New Roman" w:hAnsi="Times New Roman" w:cs="Times New Roman"/>
          <w:sz w:val="28"/>
          <w:szCs w:val="28"/>
        </w:rPr>
        <w:t xml:space="preserve">судьбу страны. </w:t>
      </w:r>
      <w:r w:rsidR="00EA641E" w:rsidRPr="00CA24F6">
        <w:rPr>
          <w:rFonts w:ascii="Times New Roman" w:hAnsi="Times New Roman" w:cs="Times New Roman"/>
          <w:sz w:val="28"/>
          <w:szCs w:val="28"/>
        </w:rPr>
        <w:t xml:space="preserve">Личность, которая обладает всеми этими качествами, непременно обладает такими качествами как анализ и синтез информации или ситуации. </w:t>
      </w:r>
      <w:r w:rsidR="00C716A3" w:rsidRPr="00CA24F6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такой личности можно только при условии глубокой индивидуализации процесса образования в целом и, соответственно, его образовательного пространства. </w:t>
      </w:r>
      <w:r w:rsidR="005F2CA4" w:rsidRPr="00CA24F6">
        <w:rPr>
          <w:rFonts w:ascii="Times New Roman" w:hAnsi="Times New Roman" w:cs="Times New Roman"/>
          <w:sz w:val="28"/>
          <w:szCs w:val="28"/>
        </w:rPr>
        <w:t xml:space="preserve">Следовательно, должно присутствовать и соответствующее сопровождение, которое бы стремилось научить своего подопечного свободе и самостоятельности, осознавать свои цели и понимать свои возможности, находить недастоющие ресурсы и использовать культуру, опыт предшествующих поколений, для того, чтобы действовать успешно и эффективно. Таким образом, мы подходим к понятию тьютерское сопровождение. </w:t>
      </w:r>
      <w:r w:rsidR="00301777" w:rsidRPr="00CA24F6">
        <w:rPr>
          <w:rFonts w:ascii="Times New Roman" w:hAnsi="Times New Roman" w:cs="Times New Roman"/>
          <w:sz w:val="28"/>
          <w:szCs w:val="28"/>
        </w:rPr>
        <w:t>Обучение должно проводиться так, чтобы личность осознавала связь и пользу преподаваемого знания, а также понимала свое место и роль в мире. Следовательно, необходима интеграция преподоваемого знания</w:t>
      </w:r>
      <w:r w:rsidR="005F2CA4" w:rsidRPr="00CA24F6">
        <w:rPr>
          <w:rFonts w:ascii="Times New Roman" w:hAnsi="Times New Roman" w:cs="Times New Roman"/>
          <w:sz w:val="28"/>
          <w:szCs w:val="28"/>
        </w:rPr>
        <w:t>,</w:t>
      </w:r>
      <w:r w:rsidR="00301777" w:rsidRPr="00CA24F6">
        <w:rPr>
          <w:rFonts w:ascii="Times New Roman" w:hAnsi="Times New Roman" w:cs="Times New Roman"/>
          <w:sz w:val="28"/>
          <w:szCs w:val="28"/>
        </w:rPr>
        <w:t xml:space="preserve"> иными словами метапредметная связь на уроке.  Таким образом</w:t>
      </w:r>
      <w:r w:rsidR="005F2CA4" w:rsidRPr="00CA24F6">
        <w:rPr>
          <w:rFonts w:ascii="Times New Roman" w:hAnsi="Times New Roman" w:cs="Times New Roman"/>
          <w:sz w:val="28"/>
          <w:szCs w:val="28"/>
        </w:rPr>
        <w:t>,</w:t>
      </w:r>
      <w:r w:rsidR="00301777" w:rsidRPr="00CA24F6">
        <w:rPr>
          <w:rFonts w:ascii="Times New Roman" w:hAnsi="Times New Roman" w:cs="Times New Roman"/>
          <w:sz w:val="28"/>
          <w:szCs w:val="28"/>
        </w:rPr>
        <w:t xml:space="preserve"> мы приходим к таким понятиям</w:t>
      </w:r>
      <w:r w:rsidR="005F2CA4" w:rsidRPr="00CA24F6">
        <w:rPr>
          <w:rFonts w:ascii="Times New Roman" w:hAnsi="Times New Roman" w:cs="Times New Roman"/>
          <w:sz w:val="28"/>
          <w:szCs w:val="28"/>
        </w:rPr>
        <w:t>,</w:t>
      </w:r>
      <w:r w:rsidR="00301777" w:rsidRPr="00CA24F6">
        <w:rPr>
          <w:rFonts w:ascii="Times New Roman" w:hAnsi="Times New Roman" w:cs="Times New Roman"/>
          <w:sz w:val="28"/>
          <w:szCs w:val="28"/>
        </w:rPr>
        <w:t xml:space="preserve"> как</w:t>
      </w:r>
      <w:r w:rsidR="005F2CA4" w:rsidRPr="00CA24F6">
        <w:rPr>
          <w:rFonts w:ascii="Times New Roman" w:hAnsi="Times New Roman" w:cs="Times New Roman"/>
          <w:sz w:val="28"/>
          <w:szCs w:val="28"/>
        </w:rPr>
        <w:t>:</w:t>
      </w:r>
      <w:r w:rsidR="00301777" w:rsidRPr="00CA24F6">
        <w:rPr>
          <w:rFonts w:ascii="Times New Roman" w:hAnsi="Times New Roman" w:cs="Times New Roman"/>
          <w:sz w:val="28"/>
          <w:szCs w:val="28"/>
        </w:rPr>
        <w:t xml:space="preserve"> </w:t>
      </w:r>
      <w:r w:rsidR="005F2CA4" w:rsidRPr="00CA24F6">
        <w:rPr>
          <w:rFonts w:ascii="Times New Roman" w:hAnsi="Times New Roman" w:cs="Times New Roman"/>
          <w:sz w:val="28"/>
          <w:szCs w:val="28"/>
        </w:rPr>
        <w:t xml:space="preserve">тьютор, </w:t>
      </w:r>
      <w:r w:rsidR="00301777" w:rsidRPr="00CA24F6">
        <w:rPr>
          <w:rFonts w:ascii="Times New Roman" w:hAnsi="Times New Roman" w:cs="Times New Roman"/>
          <w:sz w:val="28"/>
          <w:szCs w:val="28"/>
        </w:rPr>
        <w:t>индивидуальный маршрут обучения, предмет и метапредмет.</w:t>
      </w:r>
    </w:p>
    <w:p w:rsidR="00894278" w:rsidRPr="00CA24F6" w:rsidRDefault="0089427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C26" w:rsidRDefault="00B72C26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B72C26" w:rsidRDefault="00B72C26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B72C26" w:rsidRDefault="00B72C26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8A54F8" w:rsidRDefault="008A54F8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8A54F8" w:rsidRDefault="008A54F8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8A54F8" w:rsidRDefault="008A54F8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B72C26" w:rsidRDefault="00B72C26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234B56" w:rsidRDefault="00234B56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B72C26" w:rsidRPr="00B72C26" w:rsidRDefault="00B72C26" w:rsidP="00B72C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2C26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Тьютерское сопровождение индивидуального образовательного маршрута обучающегося в предмете и метапредмете можно использовать в современном уроке.</w:t>
      </w:r>
    </w:p>
    <w:p w:rsidR="00CA24F6" w:rsidRDefault="00CA24F6" w:rsidP="005F2CA4">
      <w:pPr>
        <w:rPr>
          <w:rFonts w:ascii="Times New Roman" w:hAnsi="Times New Roman" w:cs="Times New Roman"/>
          <w:b/>
          <w:sz w:val="28"/>
          <w:szCs w:val="28"/>
        </w:rPr>
      </w:pPr>
    </w:p>
    <w:p w:rsidR="00CA24F6" w:rsidRPr="00067C88" w:rsidRDefault="00067C88" w:rsidP="005F2CA4">
      <w:pPr>
        <w:rPr>
          <w:rFonts w:ascii="Times New Roman" w:hAnsi="Times New Roman" w:cs="Times New Roman"/>
          <w:sz w:val="28"/>
          <w:szCs w:val="28"/>
        </w:rPr>
      </w:pPr>
      <w:r w:rsidRPr="00067C88">
        <w:rPr>
          <w:rFonts w:ascii="Times New Roman" w:hAnsi="Times New Roman" w:cs="Times New Roman"/>
          <w:sz w:val="28"/>
          <w:szCs w:val="28"/>
        </w:rPr>
        <w:t>Обратите внимание на то, что в жизни тьютерское сопровождение встречается там, где мы его не замечаем, но оно есть. С чем и как можно его сопоставить и выстроить в один синонимичсекий ряд?</w:t>
      </w:r>
    </w:p>
    <w:p w:rsidR="00CA24F6" w:rsidRPr="00067C88" w:rsidRDefault="00CA24F6" w:rsidP="005F2CA4">
      <w:pPr>
        <w:rPr>
          <w:rFonts w:ascii="Times New Roman" w:hAnsi="Times New Roman" w:cs="Times New Roman"/>
          <w:sz w:val="28"/>
          <w:szCs w:val="28"/>
        </w:rPr>
      </w:pPr>
      <w:r w:rsidRPr="00067C88">
        <w:rPr>
          <w:rFonts w:ascii="Times New Roman" w:hAnsi="Times New Roman" w:cs="Times New Roman"/>
          <w:sz w:val="28"/>
          <w:szCs w:val="28"/>
        </w:rPr>
        <w:t xml:space="preserve">На самом деле индивидуальный </w:t>
      </w:r>
      <w:r w:rsidR="00067C88" w:rsidRPr="00067C88">
        <w:rPr>
          <w:rFonts w:ascii="Times New Roman" w:hAnsi="Times New Roman" w:cs="Times New Roman"/>
          <w:sz w:val="28"/>
          <w:szCs w:val="28"/>
        </w:rPr>
        <w:t xml:space="preserve">образовательный маршрут может быть внутри </w:t>
      </w:r>
      <w:r w:rsidR="00B72C26">
        <w:rPr>
          <w:rFonts w:ascii="Times New Roman" w:hAnsi="Times New Roman" w:cs="Times New Roman"/>
          <w:sz w:val="28"/>
          <w:szCs w:val="28"/>
        </w:rPr>
        <w:t xml:space="preserve">каждого современного </w:t>
      </w:r>
      <w:r w:rsidR="00067C88" w:rsidRPr="00067C88">
        <w:rPr>
          <w:rFonts w:ascii="Times New Roman" w:hAnsi="Times New Roman" w:cs="Times New Roman"/>
          <w:sz w:val="28"/>
          <w:szCs w:val="28"/>
        </w:rPr>
        <w:t xml:space="preserve"> урока, это рефлексия</w:t>
      </w:r>
      <w:r w:rsidR="00AC2BF2">
        <w:rPr>
          <w:rFonts w:ascii="Times New Roman" w:hAnsi="Times New Roman" w:cs="Times New Roman"/>
          <w:sz w:val="28"/>
          <w:szCs w:val="28"/>
        </w:rPr>
        <w:t xml:space="preserve"> (</w:t>
      </w:r>
      <w:r w:rsidR="00067C88" w:rsidRPr="00067C88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067C88">
        <w:rPr>
          <w:rFonts w:ascii="Times New Roman" w:hAnsi="Times New Roman" w:cs="Times New Roman"/>
          <w:sz w:val="28"/>
          <w:szCs w:val="28"/>
        </w:rPr>
        <w:t>цели и задач на уроке, способ ее решения, и то</w:t>
      </w:r>
      <w:r w:rsidR="00AC2BF2">
        <w:rPr>
          <w:rFonts w:ascii="Times New Roman" w:hAnsi="Times New Roman" w:cs="Times New Roman"/>
          <w:sz w:val="28"/>
          <w:szCs w:val="28"/>
        </w:rPr>
        <w:t>,</w:t>
      </w:r>
      <w:r w:rsidR="00067C88">
        <w:rPr>
          <w:rFonts w:ascii="Times New Roman" w:hAnsi="Times New Roman" w:cs="Times New Roman"/>
          <w:sz w:val="28"/>
          <w:szCs w:val="28"/>
        </w:rPr>
        <w:t xml:space="preserve"> как это пригодится в дальнейшем</w:t>
      </w:r>
      <w:r w:rsidR="00234B56">
        <w:rPr>
          <w:rFonts w:ascii="Times New Roman" w:hAnsi="Times New Roman" w:cs="Times New Roman"/>
          <w:sz w:val="28"/>
          <w:szCs w:val="28"/>
        </w:rPr>
        <w:t xml:space="preserve"> </w:t>
      </w:r>
      <w:r w:rsidR="00AC2BF2">
        <w:rPr>
          <w:rFonts w:ascii="Times New Roman" w:hAnsi="Times New Roman" w:cs="Times New Roman"/>
          <w:sz w:val="28"/>
          <w:szCs w:val="28"/>
        </w:rPr>
        <w:t>(метапредметность)</w:t>
      </w:r>
      <w:r w:rsidR="00067C88">
        <w:rPr>
          <w:rFonts w:ascii="Times New Roman" w:hAnsi="Times New Roman" w:cs="Times New Roman"/>
          <w:sz w:val="28"/>
          <w:szCs w:val="28"/>
        </w:rPr>
        <w:t xml:space="preserve">) </w:t>
      </w:r>
      <w:r w:rsidR="00B72C26">
        <w:rPr>
          <w:rFonts w:ascii="Times New Roman" w:hAnsi="Times New Roman" w:cs="Times New Roman"/>
          <w:sz w:val="28"/>
          <w:szCs w:val="28"/>
        </w:rPr>
        <w:t>Данный урок будет соответсвовать требованиям ФГОС, следовательно</w:t>
      </w:r>
      <w:r w:rsidR="00AC2BF2">
        <w:rPr>
          <w:rFonts w:ascii="Times New Roman" w:hAnsi="Times New Roman" w:cs="Times New Roman"/>
          <w:sz w:val="28"/>
          <w:szCs w:val="28"/>
        </w:rPr>
        <w:t>,</w:t>
      </w:r>
      <w:r w:rsidR="00B72C26">
        <w:rPr>
          <w:rFonts w:ascii="Times New Roman" w:hAnsi="Times New Roman" w:cs="Times New Roman"/>
          <w:sz w:val="28"/>
          <w:szCs w:val="28"/>
        </w:rPr>
        <w:t xml:space="preserve"> он современный. </w:t>
      </w:r>
      <w:r w:rsidR="00067C88">
        <w:rPr>
          <w:rFonts w:ascii="Times New Roman" w:hAnsi="Times New Roman" w:cs="Times New Roman"/>
          <w:sz w:val="28"/>
          <w:szCs w:val="28"/>
        </w:rPr>
        <w:t>Также индивидуальный образовательный маршрут может быть и на каждый учебный год, или план учебника.</w:t>
      </w:r>
    </w:p>
    <w:p w:rsidR="00CA24F6" w:rsidRDefault="00B72C26" w:rsidP="005F2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материальной форме можно</w:t>
      </w:r>
      <w:r w:rsidRPr="00B72C26">
        <w:rPr>
          <w:rFonts w:ascii="Times New Roman" w:hAnsi="Times New Roman" w:cs="Times New Roman"/>
          <w:b/>
          <w:sz w:val="28"/>
          <w:szCs w:val="28"/>
        </w:rPr>
        <w:t xml:space="preserve"> индивидуальный образовательный маршрут </w:t>
      </w:r>
      <w:r>
        <w:rPr>
          <w:rFonts w:ascii="Times New Roman" w:hAnsi="Times New Roman" w:cs="Times New Roman"/>
          <w:b/>
          <w:sz w:val="28"/>
          <w:szCs w:val="28"/>
        </w:rPr>
        <w:t>обнаружить?</w:t>
      </w:r>
    </w:p>
    <w:p w:rsidR="00B72C26" w:rsidRDefault="00B72C26" w:rsidP="005F2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-Бортовые журналы</w:t>
      </w:r>
    </w:p>
    <w:p w:rsidR="00B72C26" w:rsidRDefault="00B72C26" w:rsidP="005F2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-Таблицы, которые заполняются на каждом этапе урока -</w:t>
      </w:r>
      <w:r w:rsidR="008A54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Знаю, не знаю, хотел бы узнать.</w:t>
      </w:r>
    </w:p>
    <w:p w:rsidR="00CA24F6" w:rsidRPr="00CA24F6" w:rsidRDefault="00CA24F6" w:rsidP="005F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Тьютерское сопровождение учителей</w:t>
      </w:r>
      <w:r w:rsidR="0006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курирующие завучи</w:t>
      </w:r>
      <w:r w:rsidR="00067C88">
        <w:rPr>
          <w:rFonts w:ascii="Times New Roman" w:hAnsi="Times New Roman" w:cs="Times New Roman"/>
          <w:sz w:val="28"/>
          <w:szCs w:val="28"/>
        </w:rPr>
        <w:t xml:space="preserve"> и директор</w:t>
      </w:r>
      <w:r>
        <w:rPr>
          <w:rFonts w:ascii="Times New Roman" w:hAnsi="Times New Roman" w:cs="Times New Roman"/>
          <w:sz w:val="28"/>
          <w:szCs w:val="28"/>
        </w:rPr>
        <w:t xml:space="preserve">. Индивидуальный </w:t>
      </w:r>
      <w:r w:rsidR="00067C88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 w:rsidR="0006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это индивидуальный план профессионального развития.</w:t>
      </w:r>
    </w:p>
    <w:p w:rsidR="001237E5" w:rsidRDefault="00B72C26" w:rsidP="0093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Инымы словами индивидуальный образовательный маршрут это поэтапный план действий. И не важно где он 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 его польза и применение в современном обществе.</w:t>
      </w:r>
    </w:p>
    <w:p w:rsidR="00B72C26" w:rsidRDefault="00B72C26" w:rsidP="00931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применения тьютерского сопровождения на уроке английского языка:</w:t>
      </w:r>
      <w:r w:rsidR="00234B56">
        <w:rPr>
          <w:rFonts w:ascii="Times New Roman" w:hAnsi="Times New Roman" w:cs="Times New Roman"/>
          <w:sz w:val="28"/>
          <w:szCs w:val="28"/>
        </w:rPr>
        <w:t xml:space="preserve"> </w:t>
      </w:r>
      <w:r w:rsidR="008A54F8">
        <w:rPr>
          <w:rFonts w:ascii="Times New Roman" w:hAnsi="Times New Roman" w:cs="Times New Roman"/>
          <w:sz w:val="28"/>
          <w:szCs w:val="28"/>
        </w:rPr>
        <w:t>это заполнение и определение индивидуального образовательного маршрута в таблице: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3705"/>
        <w:gridCol w:w="3495"/>
      </w:tblGrid>
      <w:tr w:rsidR="00B72C26" w:rsidTr="008A54F8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2610" w:type="dxa"/>
            <w:shd w:val="clear" w:color="auto" w:fill="92D050"/>
          </w:tcPr>
          <w:p w:rsidR="00B72C26" w:rsidRPr="008A54F8" w:rsidRDefault="00B72C26" w:rsidP="00B72C26">
            <w:pPr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</w:t>
            </w:r>
            <w:r w:rsidR="008A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A54F8">
              <w:rPr>
                <w:rFonts w:ascii="Times New Roman" w:hAnsi="Times New Roman" w:cs="Times New Roman"/>
                <w:sz w:val="28"/>
                <w:szCs w:val="28"/>
              </w:rPr>
              <w:t>знаю)</w:t>
            </w:r>
          </w:p>
          <w:p w:rsidR="00B72C26" w:rsidRDefault="00B72C26" w:rsidP="00B72C26">
            <w:pPr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  <w:shd w:val="clear" w:color="auto" w:fill="00B050"/>
          </w:tcPr>
          <w:p w:rsidR="008A54F8" w:rsidRPr="008A54F8" w:rsidRDefault="00B72C26" w:rsidP="00B72C26">
            <w:pPr>
              <w:ind w:left="10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 know</w:t>
            </w:r>
          </w:p>
          <w:p w:rsidR="00B72C26" w:rsidRPr="008A54F8" w:rsidRDefault="008A54F8" w:rsidP="00B72C26">
            <w:pPr>
              <w:ind w:left="10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A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r w:rsidRPr="008A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B72C26" w:rsidRDefault="00B72C26" w:rsidP="00B72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95" w:type="dxa"/>
            <w:shd w:val="clear" w:color="auto" w:fill="76923C" w:themeFill="accent3" w:themeFillShade="BF"/>
          </w:tcPr>
          <w:p w:rsidR="00B72C26" w:rsidRDefault="00B72C26" w:rsidP="008A5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know</w:t>
            </w:r>
          </w:p>
        </w:tc>
      </w:tr>
      <w:tr w:rsidR="00B72C26" w:rsidTr="008A54F8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2610" w:type="dxa"/>
            <w:shd w:val="clear" w:color="auto" w:fill="92D050"/>
          </w:tcPr>
          <w:p w:rsidR="00B72C26" w:rsidRPr="00B72C26" w:rsidRDefault="00B72C26" w:rsidP="00B72C26">
            <w:pPr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C26" w:rsidRPr="00B72C26" w:rsidRDefault="00B72C26" w:rsidP="00B72C26">
            <w:pPr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C26" w:rsidRDefault="00B72C26" w:rsidP="00B72C26">
            <w:pPr>
              <w:ind w:left="35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  <w:shd w:val="clear" w:color="auto" w:fill="00B050"/>
          </w:tcPr>
          <w:p w:rsidR="00B72C26" w:rsidRDefault="00B72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C26" w:rsidRDefault="00B72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C26" w:rsidRDefault="00B72C26" w:rsidP="00B72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95" w:type="dxa"/>
            <w:shd w:val="clear" w:color="auto" w:fill="76923C" w:themeFill="accent3" w:themeFillShade="BF"/>
          </w:tcPr>
          <w:p w:rsidR="00B72C26" w:rsidRDefault="00B72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C26" w:rsidRDefault="00B72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C26" w:rsidRDefault="00B72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2C26" w:rsidRDefault="00B72C26" w:rsidP="00B72C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54F8" w:rsidRDefault="008A54F8" w:rsidP="008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4F8" w:rsidRDefault="008A54F8" w:rsidP="008A5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применения тьютерского сопровождения среди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ндивидуальный план профессионального развития и отчет по результатам и срокам работы над дифицитами.</w:t>
      </w:r>
      <w:r w:rsidRPr="00A22064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</w:p>
    <w:p w:rsidR="008A54F8" w:rsidRDefault="008A54F8" w:rsidP="008A5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54F8" w:rsidRDefault="008A54F8" w:rsidP="008A5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54F8" w:rsidRDefault="008A54F8" w:rsidP="008A5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54F8" w:rsidRDefault="008A54F8" w:rsidP="008A5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54F8" w:rsidRPr="0022219E" w:rsidRDefault="008A54F8" w:rsidP="008A54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22064">
        <w:rPr>
          <w:rFonts w:ascii="Times New Roman" w:hAnsi="Times New Roman"/>
          <w:b/>
          <w:sz w:val="20"/>
          <w:szCs w:val="20"/>
        </w:rPr>
        <w:t xml:space="preserve"> </w:t>
      </w:r>
      <w:r w:rsidRPr="0022219E">
        <w:rPr>
          <w:rFonts w:ascii="Times New Roman" w:hAnsi="Times New Roman"/>
          <w:b/>
        </w:rPr>
        <w:t xml:space="preserve">Мои профессиональные достижения                               </w:t>
      </w:r>
      <w:r w:rsidRPr="0022219E">
        <w:rPr>
          <w:rFonts w:ascii="Times New Roman" w:hAnsi="Times New Roman"/>
        </w:rPr>
        <w:t>Таблица 1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670"/>
        <w:gridCol w:w="1559"/>
      </w:tblGrid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Компетенции (трудовые действия), оцененные баллом «2»</w:t>
            </w: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Формы предъявления результатов, подтверждающих высокий уровень владения компетенцией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Описание опыта</w:t>
            </w: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«Общепедагогическая функция. Обучение»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«Воспитательная деятельность»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«Развивающая деятельность»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«Педагогическая деятельность по реализации программ основного общего образования»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54F8" w:rsidRPr="00A22064" w:rsidRDefault="008A54F8" w:rsidP="008A54F8">
      <w:pPr>
        <w:spacing w:after="0" w:line="240" w:lineRule="auto"/>
        <w:jc w:val="center"/>
        <w:rPr>
          <w:rFonts w:ascii="Times New Roman" w:hAnsi="Times New Roman"/>
          <w:b/>
        </w:rPr>
      </w:pPr>
      <w:r w:rsidRPr="00A22064">
        <w:rPr>
          <w:rFonts w:ascii="Times New Roman" w:hAnsi="Times New Roman"/>
          <w:b/>
        </w:rPr>
        <w:t xml:space="preserve">                                                                       </w:t>
      </w:r>
    </w:p>
    <w:p w:rsidR="008A54F8" w:rsidRPr="0022219E" w:rsidRDefault="008A54F8" w:rsidP="008A54F8">
      <w:pPr>
        <w:spacing w:after="0" w:line="240" w:lineRule="auto"/>
        <w:jc w:val="center"/>
        <w:rPr>
          <w:rFonts w:ascii="Times New Roman" w:hAnsi="Times New Roman"/>
        </w:rPr>
      </w:pPr>
      <w:r w:rsidRPr="0022219E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22219E">
        <w:rPr>
          <w:rFonts w:ascii="Times New Roman" w:hAnsi="Times New Roman"/>
          <w:b/>
        </w:rPr>
        <w:t xml:space="preserve">Мои профессиональные дефициты                                  </w:t>
      </w:r>
      <w:r w:rsidRPr="0022219E">
        <w:rPr>
          <w:rFonts w:ascii="Times New Roman" w:hAnsi="Times New Roman"/>
        </w:rPr>
        <w:t>Таблица 2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670"/>
        <w:gridCol w:w="1559"/>
      </w:tblGrid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Компетенции (трудовые действия), оцененные баллами «0» или «1»</w:t>
            </w: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Распределение дефицитов по степени актуальности их восполнения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«Общепедагогическая функция. Обучение»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«Воспитательная деятельность»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«Развивающая деятельность»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54F8" w:rsidRPr="0022219E" w:rsidTr="00BE623B">
        <w:tc>
          <w:tcPr>
            <w:tcW w:w="11057" w:type="dxa"/>
            <w:gridSpan w:val="3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219E">
              <w:rPr>
                <w:rFonts w:ascii="Times New Roman" w:hAnsi="Times New Roman"/>
                <w:i/>
              </w:rPr>
              <w:t>Трудовая функция «Педагогическая деятельность по реализации программ основного общего образования»</w:t>
            </w:r>
          </w:p>
        </w:tc>
      </w:tr>
      <w:tr w:rsidR="008A54F8" w:rsidRPr="0022219E" w:rsidTr="00BE623B">
        <w:tc>
          <w:tcPr>
            <w:tcW w:w="3828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54F8" w:rsidRPr="00A22064" w:rsidRDefault="008A54F8" w:rsidP="008A54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54F8" w:rsidRPr="00A22064" w:rsidRDefault="008A54F8" w:rsidP="008A54F8">
      <w:pPr>
        <w:spacing w:after="0" w:line="240" w:lineRule="auto"/>
        <w:jc w:val="center"/>
        <w:rPr>
          <w:rFonts w:ascii="Times New Roman" w:hAnsi="Times New Roman"/>
          <w:b/>
        </w:rPr>
      </w:pPr>
      <w:r w:rsidRPr="00A22064">
        <w:rPr>
          <w:rFonts w:ascii="Times New Roman" w:hAnsi="Times New Roman"/>
          <w:b/>
        </w:rPr>
        <w:t>Цели моего профессионального развития на 2016</w:t>
      </w:r>
      <w:r>
        <w:rPr>
          <w:rFonts w:ascii="Times New Roman" w:hAnsi="Times New Roman"/>
          <w:b/>
        </w:rPr>
        <w:t xml:space="preserve">-2017 учебный </w:t>
      </w:r>
      <w:r w:rsidRPr="00A22064">
        <w:rPr>
          <w:rFonts w:ascii="Times New Roman" w:hAnsi="Times New Roman"/>
          <w:b/>
        </w:rPr>
        <w:t xml:space="preserve"> год:</w:t>
      </w:r>
    </w:p>
    <w:p w:rsidR="008A54F8" w:rsidRPr="00A22064" w:rsidRDefault="008A54F8" w:rsidP="008A54F8">
      <w:pPr>
        <w:spacing w:after="0" w:line="240" w:lineRule="auto"/>
        <w:rPr>
          <w:rFonts w:ascii="Times New Roman" w:hAnsi="Times New Roman"/>
        </w:rPr>
      </w:pPr>
      <w:r w:rsidRPr="00A22064">
        <w:rPr>
          <w:rFonts w:ascii="Times New Roman" w:hAnsi="Times New Roman"/>
        </w:rPr>
        <w:t>Цель 1 – распространять успешный опыт (практику) реализации следующих компетенций: _____________________________________________________________________________</w:t>
      </w:r>
    </w:p>
    <w:p w:rsidR="008A54F8" w:rsidRPr="00A22064" w:rsidRDefault="008A54F8" w:rsidP="008A54F8">
      <w:pPr>
        <w:spacing w:after="0" w:line="240" w:lineRule="auto"/>
        <w:rPr>
          <w:rFonts w:ascii="Times New Roman" w:hAnsi="Times New Roman"/>
        </w:rPr>
      </w:pPr>
      <w:r w:rsidRPr="00A22064">
        <w:rPr>
          <w:rFonts w:ascii="Times New Roman" w:hAnsi="Times New Roman"/>
        </w:rPr>
        <w:t>Цель 2 – осваивать (развивать) следующие компетенции:</w:t>
      </w:r>
    </w:p>
    <w:p w:rsidR="008A54F8" w:rsidRPr="00A22064" w:rsidRDefault="008A54F8" w:rsidP="008A54F8">
      <w:pPr>
        <w:spacing w:after="0" w:line="240" w:lineRule="auto"/>
        <w:rPr>
          <w:rFonts w:ascii="Times New Roman" w:hAnsi="Times New Roman"/>
        </w:rPr>
      </w:pPr>
      <w:r w:rsidRPr="00A22064">
        <w:rPr>
          <w:rFonts w:ascii="Times New Roman" w:hAnsi="Times New Roman"/>
        </w:rPr>
        <w:t>_____________________________________________________________________________</w:t>
      </w:r>
    </w:p>
    <w:p w:rsidR="008A54F8" w:rsidRDefault="008A54F8" w:rsidP="008A5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064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</w:p>
    <w:p w:rsidR="008A54F8" w:rsidRPr="00A22064" w:rsidRDefault="008A54F8" w:rsidP="008A54F8">
      <w:pPr>
        <w:spacing w:after="0" w:line="240" w:lineRule="auto"/>
        <w:jc w:val="center"/>
        <w:rPr>
          <w:rFonts w:ascii="Times New Roman" w:hAnsi="Times New Roman"/>
        </w:rPr>
      </w:pPr>
      <w:r w:rsidRPr="00A22064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</w:t>
      </w:r>
      <w:r w:rsidRPr="00A22064">
        <w:rPr>
          <w:rFonts w:ascii="Times New Roman" w:hAnsi="Times New Roman"/>
          <w:b/>
        </w:rPr>
        <w:t xml:space="preserve">План устранения дефицитов профессиональной деятельности                   </w:t>
      </w:r>
      <w:r w:rsidRPr="00A22064">
        <w:rPr>
          <w:rFonts w:ascii="Times New Roman" w:hAnsi="Times New Roman"/>
        </w:rPr>
        <w:t>Таблица 3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1573"/>
        <w:gridCol w:w="1653"/>
        <w:gridCol w:w="1624"/>
        <w:gridCol w:w="1673"/>
        <w:gridCol w:w="1638"/>
      </w:tblGrid>
      <w:tr w:rsidR="008A54F8" w:rsidRPr="0022219E" w:rsidTr="00BE623B">
        <w:tc>
          <w:tcPr>
            <w:tcW w:w="311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Трудовые функции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 xml:space="preserve">Компетенции (трудовые действия), овладение которыми актуально </w:t>
            </w:r>
            <w:r w:rsidRPr="0022219E">
              <w:rPr>
                <w:rFonts w:ascii="Times New Roman" w:hAnsi="Times New Roman"/>
                <w:b/>
              </w:rPr>
              <w:lastRenderedPageBreak/>
              <w:t>для меня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lastRenderedPageBreak/>
              <w:t>Планируемый результат развития компетенции</w:t>
            </w:r>
          </w:p>
        </w:tc>
        <w:tc>
          <w:tcPr>
            <w:tcW w:w="156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Планируемые сроки</w:t>
            </w:r>
          </w:p>
        </w:tc>
        <w:tc>
          <w:tcPr>
            <w:tcW w:w="1701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Формы работы по преодолению дефицитов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Формы предъявления результатов овладения компетенцией</w:t>
            </w:r>
          </w:p>
        </w:tc>
      </w:tr>
      <w:tr w:rsidR="008A54F8" w:rsidRPr="0022219E" w:rsidTr="00BE623B">
        <w:tc>
          <w:tcPr>
            <w:tcW w:w="3119" w:type="dxa"/>
          </w:tcPr>
          <w:p w:rsidR="008A54F8" w:rsidRPr="0022219E" w:rsidRDefault="008A54F8" w:rsidP="00BE623B">
            <w:pPr>
              <w:spacing w:after="0" w:line="240" w:lineRule="auto"/>
              <w:rPr>
                <w:rFonts w:ascii="Times New Roman" w:hAnsi="Times New Roman"/>
              </w:rPr>
            </w:pPr>
            <w:r w:rsidRPr="0022219E">
              <w:rPr>
                <w:rFonts w:ascii="Times New Roman" w:hAnsi="Times New Roman"/>
              </w:rPr>
              <w:lastRenderedPageBreak/>
              <w:t>«Обучение»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54F8" w:rsidRPr="0022219E" w:rsidTr="00BE623B">
        <w:tc>
          <w:tcPr>
            <w:tcW w:w="3119" w:type="dxa"/>
          </w:tcPr>
          <w:p w:rsidR="008A54F8" w:rsidRPr="0022219E" w:rsidRDefault="008A54F8" w:rsidP="00BE623B">
            <w:pPr>
              <w:spacing w:after="0" w:line="240" w:lineRule="auto"/>
              <w:rPr>
                <w:rFonts w:ascii="Times New Roman" w:hAnsi="Times New Roman"/>
              </w:rPr>
            </w:pPr>
            <w:r w:rsidRPr="0022219E">
              <w:rPr>
                <w:rFonts w:ascii="Times New Roman" w:hAnsi="Times New Roman"/>
              </w:rPr>
              <w:t>«Воспитательная деятельность»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54F8" w:rsidRPr="0022219E" w:rsidTr="00BE623B">
        <w:tc>
          <w:tcPr>
            <w:tcW w:w="3119" w:type="dxa"/>
          </w:tcPr>
          <w:p w:rsidR="008A54F8" w:rsidRPr="0022219E" w:rsidRDefault="008A54F8" w:rsidP="00BE623B">
            <w:pPr>
              <w:spacing w:after="0" w:line="240" w:lineRule="auto"/>
              <w:rPr>
                <w:rFonts w:ascii="Times New Roman" w:hAnsi="Times New Roman"/>
              </w:rPr>
            </w:pPr>
            <w:r w:rsidRPr="0022219E">
              <w:rPr>
                <w:rFonts w:ascii="Times New Roman" w:hAnsi="Times New Roman"/>
              </w:rPr>
              <w:t>«Развивающая деятельность»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54F8" w:rsidRPr="0022219E" w:rsidTr="00BE623B">
        <w:tc>
          <w:tcPr>
            <w:tcW w:w="3119" w:type="dxa"/>
          </w:tcPr>
          <w:p w:rsidR="008A54F8" w:rsidRPr="0022219E" w:rsidRDefault="008A54F8" w:rsidP="00BE623B">
            <w:pPr>
              <w:spacing w:after="0" w:line="240" w:lineRule="auto"/>
              <w:rPr>
                <w:rFonts w:ascii="Times New Roman" w:hAnsi="Times New Roman"/>
              </w:rPr>
            </w:pPr>
            <w:r w:rsidRPr="0022219E">
              <w:rPr>
                <w:rFonts w:ascii="Times New Roman" w:hAnsi="Times New Roman"/>
              </w:rPr>
              <w:t>«Педагогическая деятельность по реализации программ основного общего образования»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54F8" w:rsidRPr="00A22064" w:rsidRDefault="008A54F8" w:rsidP="008A5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Pr="00A22064">
        <w:rPr>
          <w:rFonts w:ascii="Times New Roman" w:hAnsi="Times New Roman"/>
        </w:rPr>
        <w:t>Таблица 4</w:t>
      </w:r>
    </w:p>
    <w:p w:rsidR="008A54F8" w:rsidRPr="00A22064" w:rsidRDefault="008A54F8" w:rsidP="008A54F8">
      <w:pPr>
        <w:spacing w:after="0" w:line="240" w:lineRule="auto"/>
        <w:rPr>
          <w:rFonts w:ascii="Times New Roman" w:hAnsi="Times New Roman"/>
        </w:rPr>
      </w:pPr>
      <w:r w:rsidRPr="00A22064">
        <w:rPr>
          <w:rFonts w:ascii="Times New Roman" w:hAnsi="Times New Roman"/>
          <w:b/>
        </w:rPr>
        <w:t xml:space="preserve">Анализ результатов выполнения индивидуального плана профессионального развития        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126"/>
        <w:gridCol w:w="4820"/>
        <w:gridCol w:w="1559"/>
      </w:tblGrid>
      <w:tr w:rsidR="008A54F8" w:rsidRPr="0022219E" w:rsidTr="00BE623B">
        <w:tc>
          <w:tcPr>
            <w:tcW w:w="2552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Планируемый результат развития компетенции</w:t>
            </w:r>
          </w:p>
        </w:tc>
        <w:tc>
          <w:tcPr>
            <w:tcW w:w="2126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Фактические результаты развития компетенции</w:t>
            </w:r>
          </w:p>
        </w:tc>
        <w:tc>
          <w:tcPr>
            <w:tcW w:w="482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Развития между фактическими и запланированными результатами развития компетенции. Причины различий</w:t>
            </w: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19E">
              <w:rPr>
                <w:rFonts w:ascii="Times New Roman" w:hAnsi="Times New Roman"/>
                <w:b/>
              </w:rPr>
              <w:t>Выводы</w:t>
            </w:r>
          </w:p>
        </w:tc>
      </w:tr>
      <w:tr w:rsidR="008A54F8" w:rsidRPr="0022219E" w:rsidTr="00BE623B">
        <w:tc>
          <w:tcPr>
            <w:tcW w:w="2552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8A54F8" w:rsidRPr="0022219E" w:rsidRDefault="008A54F8" w:rsidP="00BE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54F8" w:rsidRPr="00A22064" w:rsidRDefault="008A54F8" w:rsidP="008A5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54F8" w:rsidRPr="008A54F8" w:rsidRDefault="008A54F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4F8" w:rsidRPr="008A54F8" w:rsidRDefault="008A54F8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7E5" w:rsidRDefault="003E46E8" w:rsidP="00931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6E8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46E8" w:rsidRPr="001B428D" w:rsidRDefault="003E46E8" w:rsidP="008A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A54F8" w:rsidRPr="008A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4F8" w:rsidRPr="001B428D">
        <w:rPr>
          <w:rFonts w:ascii="Times New Roman" w:hAnsi="Times New Roman" w:cs="Times New Roman"/>
          <w:sz w:val="28"/>
          <w:szCs w:val="28"/>
        </w:rPr>
        <w:t xml:space="preserve">Практическое применение </w:t>
      </w:r>
      <w:r w:rsidR="008A54F8" w:rsidRPr="001B428D">
        <w:rPr>
          <w:rFonts w:ascii="Times New Roman" w:hAnsi="Times New Roman" w:cs="Times New Roman"/>
          <w:bCs/>
          <w:sz w:val="28"/>
          <w:szCs w:val="28"/>
        </w:rPr>
        <w:t>тьютерского сопровождения индивидуального образовательного маршрута обучающегося в предмете и метапредмете</w:t>
      </w:r>
      <w:r w:rsidR="001B428D" w:rsidRPr="001B428D">
        <w:rPr>
          <w:rFonts w:ascii="Times New Roman" w:hAnsi="Times New Roman" w:cs="Times New Roman"/>
          <w:bCs/>
          <w:sz w:val="28"/>
          <w:szCs w:val="28"/>
        </w:rPr>
        <w:t xml:space="preserve">формирует </w:t>
      </w:r>
      <w:r w:rsidR="008A54F8" w:rsidRPr="001B428D">
        <w:rPr>
          <w:rFonts w:ascii="Times New Roman" w:hAnsi="Times New Roman" w:cs="Times New Roman"/>
          <w:sz w:val="28"/>
          <w:szCs w:val="28"/>
        </w:rPr>
        <w:t xml:space="preserve"> </w:t>
      </w:r>
      <w:r w:rsidR="001B428D" w:rsidRPr="001B428D">
        <w:rPr>
          <w:rFonts w:ascii="Times New Roman" w:hAnsi="Times New Roman" w:cs="Times New Roman"/>
          <w:sz w:val="28"/>
          <w:szCs w:val="28"/>
        </w:rPr>
        <w:t>образованную, творчески активную, инициативную личность, которая может самостоятельно принимать решения в ситуации выбора, способна к сотрудничеству, отличается мобильностью, динамизмом, конструктивностью, обладает развитым чувством ответственности за судьбу страны.</w:t>
      </w:r>
    </w:p>
    <w:p w:rsidR="003E46E8" w:rsidRPr="001B428D" w:rsidRDefault="003E46E8" w:rsidP="003E46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E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28D">
        <w:rPr>
          <w:rFonts w:ascii="Times New Roman" w:hAnsi="Times New Roman" w:cs="Times New Roman"/>
          <w:bCs/>
          <w:sz w:val="28"/>
          <w:szCs w:val="28"/>
        </w:rPr>
        <w:t>Тьютерское сопровождение индивидуального образовательного маршрута обучающегося в предмете и метапредмете</w:t>
      </w:r>
      <w:r w:rsidRPr="001B428D">
        <w:rPr>
          <w:rFonts w:ascii="Times New Roman" w:hAnsi="Times New Roman" w:cs="Times New Roman"/>
          <w:sz w:val="28"/>
          <w:szCs w:val="28"/>
        </w:rPr>
        <w:t xml:space="preserve"> </w:t>
      </w:r>
      <w:r w:rsidRPr="001B428D">
        <w:rPr>
          <w:rFonts w:ascii="Times New Roman" w:hAnsi="Times New Roman" w:cs="Times New Roman"/>
          <w:bCs/>
          <w:sz w:val="28"/>
          <w:szCs w:val="28"/>
        </w:rPr>
        <w:t>универсально ко всем образовательным отношениям</w:t>
      </w:r>
      <w:r w:rsidR="008A54F8" w:rsidRPr="001B4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8D">
        <w:rPr>
          <w:rFonts w:ascii="Times New Roman" w:hAnsi="Times New Roman" w:cs="Times New Roman"/>
          <w:bCs/>
          <w:sz w:val="28"/>
          <w:szCs w:val="28"/>
        </w:rPr>
        <w:t>(</w:t>
      </w:r>
      <w:r w:rsidRPr="001B428D">
        <w:rPr>
          <w:rFonts w:ascii="Times New Roman" w:hAnsi="Times New Roman" w:cs="Times New Roman"/>
          <w:bCs/>
          <w:sz w:val="28"/>
          <w:szCs w:val="28"/>
        </w:rPr>
        <w:t>школа, ВУЗ, Школьное управление)</w:t>
      </w:r>
    </w:p>
    <w:p w:rsidR="001237E5" w:rsidRPr="001B428D" w:rsidRDefault="003E46E8" w:rsidP="001B42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E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8D">
        <w:rPr>
          <w:rFonts w:ascii="Times New Roman" w:hAnsi="Times New Roman" w:cs="Times New Roman"/>
          <w:sz w:val="28"/>
          <w:szCs w:val="28"/>
        </w:rPr>
        <w:t>Практическое применение</w:t>
      </w:r>
      <w:r w:rsidRPr="001B428D">
        <w:rPr>
          <w:rFonts w:ascii="Times New Roman" w:hAnsi="Times New Roman" w:cs="Times New Roman"/>
          <w:sz w:val="28"/>
          <w:szCs w:val="28"/>
        </w:rPr>
        <w:t xml:space="preserve"> </w:t>
      </w:r>
      <w:r w:rsidRPr="001B428D">
        <w:rPr>
          <w:rFonts w:ascii="Times New Roman" w:hAnsi="Times New Roman" w:cs="Times New Roman"/>
          <w:bCs/>
          <w:sz w:val="28"/>
          <w:szCs w:val="28"/>
        </w:rPr>
        <w:t>тьютерского сопровождения индивидуального образовательного маршрута обучающегося в предмете и метапредмете</w:t>
      </w:r>
      <w:r w:rsidRPr="001B428D">
        <w:rPr>
          <w:rFonts w:ascii="Times New Roman" w:hAnsi="Times New Roman" w:cs="Times New Roman"/>
          <w:sz w:val="28"/>
          <w:szCs w:val="28"/>
        </w:rPr>
        <w:t xml:space="preserve"> качественно улучшит образовательную среду.</w:t>
      </w:r>
    </w:p>
    <w:p w:rsidR="001237E5" w:rsidRDefault="001237E5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28D" w:rsidRDefault="001B428D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56" w:rsidRDefault="00234B56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56" w:rsidRDefault="00234B56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7E5" w:rsidRDefault="001237E5" w:rsidP="0093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C1F" w:rsidRPr="001237E5" w:rsidRDefault="00B51C1F" w:rsidP="00B51C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источников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>1.  Т.М. Ковалева. Материалы курса «Основы тьюторского сопровождения в общем образовании»: Лекции 1-4.-М. Педагогический университет «Первре сентября», 2010.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>2.  Т.М. Ковалева. Материалы курса «Основы тьюторского сопровождения в общем образовании»: Лекции 5-8.-М. Педагогический университет «Первре сентября», 2010.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 xml:space="preserve">3.  Ковалева Т.М., Кабыща Е.И., Попова (Смолик) С.Ю., Теров А.А., Чередилина М.Ю. Профессия «тьютор». </w:t>
      </w:r>
      <w:proofErr w:type="gramStart"/>
      <w:r w:rsidRPr="00B51C1F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B51C1F">
        <w:rPr>
          <w:rFonts w:ascii="Times New Roman" w:hAnsi="Times New Roman" w:cs="Times New Roman"/>
          <w:bCs/>
          <w:sz w:val="28"/>
          <w:szCs w:val="28"/>
        </w:rPr>
        <w:t>.- Тверь: «СФ</w:t>
      </w:r>
      <w:proofErr w:type="gramStart"/>
      <w:r w:rsidRPr="00B51C1F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B51C1F">
        <w:rPr>
          <w:rFonts w:ascii="Times New Roman" w:hAnsi="Times New Roman" w:cs="Times New Roman"/>
          <w:bCs/>
          <w:sz w:val="28"/>
          <w:szCs w:val="28"/>
        </w:rPr>
        <w:t xml:space="preserve"> офис».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>4.  Г.М.Беспалова. Тьюторское сопровождение школьника: организационные формы и образовательные эффекты (статья с сайта Международной Тьюторской Ассоциации»  www.thetutor.ru).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>5.  Тьюторское сопровождение индивидуальных образовательных программна разных ступенях обучения: материалы международной научно-практической конференции (28-30 марта 2012 г., г. Пермь)/ под общ</w:t>
      </w:r>
      <w:proofErr w:type="gramStart"/>
      <w:r w:rsidRPr="00B51C1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5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51C1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51C1F">
        <w:rPr>
          <w:rFonts w:ascii="Times New Roman" w:hAnsi="Times New Roman" w:cs="Times New Roman"/>
          <w:bCs/>
          <w:sz w:val="28"/>
          <w:szCs w:val="28"/>
        </w:rPr>
        <w:t>ед. Л.А. Косолаповой; Перм. гос. гуманит.- пед. ун-т.- Пермь, ПГГПУ, 2012.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>6.  Ковалева, Т. М. Организация предпрофильной подготовки и профильного обучения в школе: тьюторское сопровождение / Т. М. Ковалева // Инновации в образовании. – 2007. – № 11. – С. 14–26.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>7.  Ковалева, Т. М. Современное качество образования и принцип индивидуализации: [методика  тьюторского  сопровождения]  /  Т.  М.  Ковалева  //  Завуч:  управление современной школой. – 2012. – № 1. – С. 68–72.</w:t>
      </w:r>
    </w:p>
    <w:p w:rsidR="00B51C1F" w:rsidRPr="00B51C1F" w:rsidRDefault="00B51C1F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C1F">
        <w:rPr>
          <w:rFonts w:ascii="Times New Roman" w:hAnsi="Times New Roman" w:cs="Times New Roman"/>
          <w:bCs/>
          <w:sz w:val="28"/>
          <w:szCs w:val="28"/>
        </w:rPr>
        <w:t>8.  Шалимова, Н. А. Тьюторское сопровождение профессионального самоопределения учащихся в условиях старшей школы / Н. А. Шалимова. – URL: http://www.scienceeducation.ru/pdf/2011/6/273.pdf</w:t>
      </w:r>
    </w:p>
    <w:p w:rsidR="00B51C1F" w:rsidRPr="001237E5" w:rsidRDefault="001237E5" w:rsidP="00B51C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B51C1F" w:rsidRPr="00B51C1F">
        <w:rPr>
          <w:rFonts w:ascii="Times New Roman" w:hAnsi="Times New Roman" w:cs="Times New Roman"/>
          <w:bCs/>
          <w:sz w:val="28"/>
          <w:szCs w:val="28"/>
        </w:rPr>
        <w:t>http://metaver.pbworks.com/w/page/52682525/%D0%9C%D0%B5%D1%82%D0%BE%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4%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1%8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%20%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1%80%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5%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1%84%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5%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BA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1%81%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8%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0%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8?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mode</w:t>
      </w:r>
      <w:r w:rsidR="00B51C1F" w:rsidRPr="001237E5">
        <w:rPr>
          <w:rFonts w:ascii="Times New Roman" w:hAnsi="Times New Roman" w:cs="Times New Roman"/>
          <w:bCs/>
          <w:sz w:val="28"/>
          <w:szCs w:val="28"/>
        </w:rPr>
        <w:t>=</w:t>
      </w:r>
      <w:r w:rsidR="00B51C1F" w:rsidRPr="00B51C1F">
        <w:rPr>
          <w:rFonts w:ascii="Times New Roman" w:hAnsi="Times New Roman" w:cs="Times New Roman"/>
          <w:bCs/>
          <w:sz w:val="28"/>
          <w:szCs w:val="28"/>
          <w:lang w:val="en-US"/>
        </w:rPr>
        <w:t>embedded</w:t>
      </w:r>
    </w:p>
    <w:p w:rsidR="009316B5" w:rsidRPr="001237E5" w:rsidRDefault="009316B5" w:rsidP="00427514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27514" w:rsidRPr="001237E5" w:rsidRDefault="00427514" w:rsidP="00427514">
      <w:pPr>
        <w:jc w:val="both"/>
        <w:rPr>
          <w:sz w:val="40"/>
          <w:szCs w:val="40"/>
        </w:rPr>
      </w:pPr>
    </w:p>
    <w:sectPr w:rsidR="00427514" w:rsidRPr="001237E5" w:rsidSect="006859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F8" w:rsidRDefault="008A54F8" w:rsidP="008A54F8">
      <w:pPr>
        <w:spacing w:after="0" w:line="240" w:lineRule="auto"/>
      </w:pPr>
      <w:r>
        <w:separator/>
      </w:r>
    </w:p>
  </w:endnote>
  <w:endnote w:type="continuationSeparator" w:id="0">
    <w:p w:rsidR="008A54F8" w:rsidRDefault="008A54F8" w:rsidP="008A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216"/>
      <w:docPartObj>
        <w:docPartGallery w:val="Page Numbers (Bottom of Page)"/>
        <w:docPartUnique/>
      </w:docPartObj>
    </w:sdtPr>
    <w:sdtContent>
      <w:p w:rsidR="008A54F8" w:rsidRDefault="008A54F8">
        <w:pPr>
          <w:pStyle w:val="a6"/>
          <w:jc w:val="right"/>
        </w:pPr>
        <w:fldSimple w:instr=" PAGE   \* MERGEFORMAT ">
          <w:r w:rsidR="00234B56">
            <w:rPr>
              <w:noProof/>
            </w:rPr>
            <w:t>1</w:t>
          </w:r>
        </w:fldSimple>
      </w:p>
    </w:sdtContent>
  </w:sdt>
  <w:p w:rsidR="008A54F8" w:rsidRDefault="008A54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F8" w:rsidRDefault="008A54F8" w:rsidP="008A54F8">
      <w:pPr>
        <w:spacing w:after="0" w:line="240" w:lineRule="auto"/>
      </w:pPr>
      <w:r>
        <w:separator/>
      </w:r>
    </w:p>
  </w:footnote>
  <w:footnote w:type="continuationSeparator" w:id="0">
    <w:p w:rsidR="008A54F8" w:rsidRDefault="008A54F8" w:rsidP="008A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A5A"/>
    <w:multiLevelType w:val="hybridMultilevel"/>
    <w:tmpl w:val="8E7A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530E"/>
    <w:multiLevelType w:val="hybridMultilevel"/>
    <w:tmpl w:val="8E7A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4CF"/>
    <w:multiLevelType w:val="hybridMultilevel"/>
    <w:tmpl w:val="8E7A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6E6"/>
    <w:multiLevelType w:val="hybridMultilevel"/>
    <w:tmpl w:val="8E7A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82605"/>
    <w:multiLevelType w:val="hybridMultilevel"/>
    <w:tmpl w:val="8E7A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839"/>
    <w:multiLevelType w:val="hybridMultilevel"/>
    <w:tmpl w:val="C1D6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514"/>
    <w:rsid w:val="00067C88"/>
    <w:rsid w:val="001237E5"/>
    <w:rsid w:val="001B428D"/>
    <w:rsid w:val="00234B56"/>
    <w:rsid w:val="002668C0"/>
    <w:rsid w:val="00301777"/>
    <w:rsid w:val="003E46E8"/>
    <w:rsid w:val="00427514"/>
    <w:rsid w:val="005F2CA4"/>
    <w:rsid w:val="006859AF"/>
    <w:rsid w:val="006F6976"/>
    <w:rsid w:val="00894278"/>
    <w:rsid w:val="008A54F8"/>
    <w:rsid w:val="009316B5"/>
    <w:rsid w:val="00A662EA"/>
    <w:rsid w:val="00AC2BF2"/>
    <w:rsid w:val="00B1183F"/>
    <w:rsid w:val="00B51C1F"/>
    <w:rsid w:val="00B72C26"/>
    <w:rsid w:val="00C716A3"/>
    <w:rsid w:val="00CA24F6"/>
    <w:rsid w:val="00EA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6B5"/>
  </w:style>
  <w:style w:type="paragraph" w:styleId="a3">
    <w:name w:val="List Paragraph"/>
    <w:basedOn w:val="a"/>
    <w:uiPriority w:val="34"/>
    <w:qFormat/>
    <w:rsid w:val="009316B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4F8"/>
  </w:style>
  <w:style w:type="paragraph" w:styleId="a6">
    <w:name w:val="footer"/>
    <w:basedOn w:val="a"/>
    <w:link w:val="a7"/>
    <w:uiPriority w:val="99"/>
    <w:unhideWhenUsed/>
    <w:rsid w:val="008A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2018-08-29T14:30:00Z</dcterms:created>
  <dcterms:modified xsi:type="dcterms:W3CDTF">2018-08-30T13:12:00Z</dcterms:modified>
</cp:coreProperties>
</file>