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C2" w:rsidRDefault="002100C2" w:rsidP="00936519">
      <w:pPr>
        <w:spacing w:line="360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Конспект непосредственно-образовательной деятельности</w:t>
      </w:r>
    </w:p>
    <w:p w:rsidR="00B8510F" w:rsidRPr="00072F78" w:rsidRDefault="0073252C" w:rsidP="00936519">
      <w:pPr>
        <w:spacing w:line="360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«Чайный</w:t>
      </w:r>
      <w:r w:rsidR="002100C2">
        <w:rPr>
          <w:b/>
          <w:kern w:val="36"/>
          <w:sz w:val="28"/>
          <w:szCs w:val="28"/>
        </w:rPr>
        <w:t xml:space="preserve"> сервиз</w:t>
      </w:r>
      <w:r>
        <w:rPr>
          <w:b/>
          <w:kern w:val="36"/>
          <w:sz w:val="28"/>
          <w:szCs w:val="28"/>
        </w:rPr>
        <w:t xml:space="preserve"> для любимых кукол</w:t>
      </w:r>
      <w:r w:rsidR="002100C2">
        <w:rPr>
          <w:b/>
          <w:kern w:val="36"/>
          <w:sz w:val="28"/>
          <w:szCs w:val="28"/>
        </w:rPr>
        <w:t>»</w:t>
      </w:r>
    </w:p>
    <w:p w:rsidR="00B8510F" w:rsidRPr="00072F78" w:rsidRDefault="00936519" w:rsidP="00B8510F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072F78">
        <w:rPr>
          <w:b/>
          <w:color w:val="333333"/>
          <w:sz w:val="28"/>
          <w:szCs w:val="28"/>
        </w:rPr>
        <w:t xml:space="preserve"> </w:t>
      </w:r>
      <w:r w:rsidR="00B8510F" w:rsidRPr="00072F78">
        <w:rPr>
          <w:b/>
          <w:color w:val="333333"/>
          <w:sz w:val="28"/>
          <w:szCs w:val="28"/>
        </w:rPr>
        <w:t>(для детей</w:t>
      </w:r>
      <w:r w:rsidR="000929C6">
        <w:rPr>
          <w:b/>
          <w:color w:val="333333"/>
          <w:sz w:val="28"/>
          <w:szCs w:val="28"/>
        </w:rPr>
        <w:t xml:space="preserve"> </w:t>
      </w:r>
      <w:r w:rsidR="002100C2">
        <w:rPr>
          <w:b/>
          <w:color w:val="333333"/>
          <w:sz w:val="28"/>
          <w:szCs w:val="28"/>
        </w:rPr>
        <w:t>средней</w:t>
      </w:r>
      <w:r w:rsidR="000929C6">
        <w:rPr>
          <w:b/>
          <w:color w:val="333333"/>
          <w:sz w:val="28"/>
          <w:szCs w:val="28"/>
        </w:rPr>
        <w:t xml:space="preserve"> группы</w:t>
      </w:r>
      <w:r w:rsidR="00B8510F" w:rsidRPr="00072F78">
        <w:rPr>
          <w:b/>
          <w:color w:val="333333"/>
          <w:sz w:val="28"/>
          <w:szCs w:val="28"/>
        </w:rPr>
        <w:t>).</w:t>
      </w:r>
    </w:p>
    <w:p w:rsidR="00B8510F" w:rsidRPr="00593C1C" w:rsidRDefault="00B8510F" w:rsidP="000929C6">
      <w:pPr>
        <w:spacing w:line="360" w:lineRule="auto"/>
        <w:jc w:val="both"/>
        <w:rPr>
          <w:color w:val="333333"/>
          <w:sz w:val="28"/>
          <w:szCs w:val="28"/>
        </w:rPr>
      </w:pPr>
      <w:r w:rsidRPr="00593C1C">
        <w:rPr>
          <w:b/>
          <w:bCs/>
          <w:color w:val="333333"/>
          <w:sz w:val="28"/>
          <w:szCs w:val="28"/>
        </w:rPr>
        <w:t xml:space="preserve">Базовая образовательная область: </w:t>
      </w:r>
      <w:r w:rsidR="002100C2">
        <w:rPr>
          <w:bCs/>
          <w:color w:val="333333"/>
          <w:sz w:val="28"/>
          <w:szCs w:val="28"/>
        </w:rPr>
        <w:t>художественно-эстетическое</w:t>
      </w:r>
      <w:r w:rsidR="00936519">
        <w:rPr>
          <w:bCs/>
          <w:color w:val="333333"/>
          <w:sz w:val="28"/>
          <w:szCs w:val="28"/>
        </w:rPr>
        <w:t xml:space="preserve"> развитие.</w:t>
      </w:r>
    </w:p>
    <w:p w:rsidR="00B8510F" w:rsidRDefault="00B8510F" w:rsidP="000929C6">
      <w:pPr>
        <w:spacing w:line="360" w:lineRule="auto"/>
        <w:jc w:val="both"/>
        <w:rPr>
          <w:color w:val="333333"/>
          <w:sz w:val="28"/>
          <w:szCs w:val="28"/>
        </w:rPr>
      </w:pPr>
      <w:r w:rsidRPr="00593C1C">
        <w:rPr>
          <w:b/>
          <w:bCs/>
          <w:color w:val="333333"/>
          <w:sz w:val="28"/>
          <w:szCs w:val="28"/>
        </w:rPr>
        <w:t>Интеграция с областями:</w:t>
      </w:r>
      <w:r w:rsidRPr="00593C1C">
        <w:rPr>
          <w:color w:val="333333"/>
          <w:sz w:val="28"/>
          <w:szCs w:val="28"/>
        </w:rPr>
        <w:t> </w:t>
      </w:r>
      <w:r w:rsidR="00936519">
        <w:rPr>
          <w:color w:val="333333"/>
          <w:sz w:val="28"/>
          <w:szCs w:val="28"/>
        </w:rPr>
        <w:t xml:space="preserve">познавательное развитие, </w:t>
      </w:r>
      <w:r>
        <w:rPr>
          <w:color w:val="333333"/>
          <w:sz w:val="28"/>
          <w:szCs w:val="28"/>
        </w:rPr>
        <w:t>соци</w:t>
      </w:r>
      <w:r w:rsidR="000929C6">
        <w:rPr>
          <w:color w:val="333333"/>
          <w:sz w:val="28"/>
          <w:szCs w:val="28"/>
        </w:rPr>
        <w:t>ально-коммуникативное развитие</w:t>
      </w:r>
      <w:r>
        <w:rPr>
          <w:color w:val="333333"/>
          <w:sz w:val="28"/>
          <w:szCs w:val="28"/>
        </w:rPr>
        <w:t>, речево</w:t>
      </w:r>
      <w:r w:rsidR="00936519">
        <w:rPr>
          <w:color w:val="333333"/>
          <w:sz w:val="28"/>
          <w:szCs w:val="28"/>
        </w:rPr>
        <w:t xml:space="preserve">е </w:t>
      </w:r>
      <w:r w:rsidR="002100C2">
        <w:rPr>
          <w:color w:val="333333"/>
          <w:sz w:val="28"/>
          <w:szCs w:val="28"/>
        </w:rPr>
        <w:t>развитие</w:t>
      </w:r>
      <w:r w:rsidR="0073252C">
        <w:rPr>
          <w:color w:val="333333"/>
          <w:sz w:val="28"/>
          <w:szCs w:val="28"/>
        </w:rPr>
        <w:t>, художественно-эстетическое</w:t>
      </w:r>
      <w:r w:rsidR="00C27F8C">
        <w:rPr>
          <w:color w:val="333333"/>
          <w:sz w:val="28"/>
          <w:szCs w:val="28"/>
        </w:rPr>
        <w:t xml:space="preserve"> развитие</w:t>
      </w:r>
      <w:r w:rsidR="002100C2">
        <w:rPr>
          <w:color w:val="333333"/>
          <w:sz w:val="28"/>
          <w:szCs w:val="28"/>
        </w:rPr>
        <w:t>.</w:t>
      </w:r>
    </w:p>
    <w:p w:rsidR="00936519" w:rsidRDefault="00B8510F" w:rsidP="000929C6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593C1C">
        <w:rPr>
          <w:b/>
          <w:bCs/>
          <w:color w:val="333333"/>
          <w:sz w:val="28"/>
          <w:szCs w:val="28"/>
        </w:rPr>
        <w:t>Цель:</w:t>
      </w:r>
      <w:r w:rsidR="00873A3B">
        <w:rPr>
          <w:b/>
          <w:bCs/>
          <w:color w:val="333333"/>
          <w:sz w:val="28"/>
          <w:szCs w:val="28"/>
        </w:rPr>
        <w:t xml:space="preserve"> </w:t>
      </w:r>
      <w:r w:rsidR="002100C2">
        <w:rPr>
          <w:bCs/>
          <w:color w:val="333333"/>
          <w:sz w:val="28"/>
          <w:szCs w:val="28"/>
        </w:rPr>
        <w:t>научить детей лепить</w:t>
      </w:r>
      <w:r w:rsidR="00936519">
        <w:rPr>
          <w:bCs/>
          <w:color w:val="333333"/>
          <w:sz w:val="28"/>
          <w:szCs w:val="28"/>
        </w:rPr>
        <w:t xml:space="preserve"> </w:t>
      </w:r>
      <w:r w:rsidR="002100C2">
        <w:rPr>
          <w:bCs/>
          <w:color w:val="333333"/>
          <w:sz w:val="28"/>
          <w:szCs w:val="28"/>
        </w:rPr>
        <w:t>чайную посуду</w:t>
      </w:r>
      <w:r w:rsidR="0073252C">
        <w:rPr>
          <w:bCs/>
          <w:color w:val="333333"/>
          <w:sz w:val="28"/>
          <w:szCs w:val="28"/>
        </w:rPr>
        <w:t xml:space="preserve"> разных размеров</w:t>
      </w:r>
      <w:r w:rsidR="002100C2">
        <w:rPr>
          <w:bCs/>
          <w:color w:val="333333"/>
          <w:sz w:val="28"/>
          <w:szCs w:val="28"/>
        </w:rPr>
        <w:t>, закреплять приемы лепки – раскатывание в шар и палочку, сплющивание</w:t>
      </w:r>
      <w:r w:rsidR="00936519">
        <w:rPr>
          <w:bCs/>
          <w:color w:val="333333"/>
          <w:sz w:val="28"/>
          <w:szCs w:val="28"/>
        </w:rPr>
        <w:t>.</w:t>
      </w:r>
    </w:p>
    <w:p w:rsidR="00B8510F" w:rsidRPr="00593C1C" w:rsidRDefault="00B8510F" w:rsidP="000929C6">
      <w:pPr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593C1C">
        <w:rPr>
          <w:b/>
          <w:bCs/>
          <w:color w:val="333333"/>
          <w:sz w:val="28"/>
          <w:szCs w:val="28"/>
        </w:rPr>
        <w:t>Задачи:</w:t>
      </w:r>
    </w:p>
    <w:p w:rsidR="00B8510F" w:rsidRDefault="00B8510F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412D65">
        <w:rPr>
          <w:color w:val="333333"/>
          <w:sz w:val="28"/>
          <w:szCs w:val="28"/>
        </w:rPr>
        <w:t xml:space="preserve">расширить и углубить знания детей </w:t>
      </w:r>
      <w:r w:rsidR="000929C6" w:rsidRPr="00412D65">
        <w:rPr>
          <w:color w:val="333333"/>
          <w:sz w:val="28"/>
          <w:szCs w:val="28"/>
        </w:rPr>
        <w:t xml:space="preserve">о </w:t>
      </w:r>
      <w:r w:rsidR="002100C2">
        <w:rPr>
          <w:color w:val="333333"/>
          <w:sz w:val="28"/>
          <w:szCs w:val="28"/>
        </w:rPr>
        <w:t>посуде</w:t>
      </w:r>
    </w:p>
    <w:p w:rsidR="00936519" w:rsidRPr="002100C2" w:rsidRDefault="0078651A" w:rsidP="002100C2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412D65">
        <w:rPr>
          <w:bCs/>
          <w:color w:val="333333"/>
          <w:sz w:val="28"/>
          <w:szCs w:val="28"/>
        </w:rPr>
        <w:t xml:space="preserve">закреплять знания детей о </w:t>
      </w:r>
      <w:r w:rsidR="002100C2">
        <w:rPr>
          <w:bCs/>
          <w:color w:val="333333"/>
          <w:sz w:val="28"/>
          <w:szCs w:val="28"/>
        </w:rPr>
        <w:t>деталях и частях предметов посуды, предназначении посуды</w:t>
      </w:r>
    </w:p>
    <w:p w:rsidR="00412D65" w:rsidRDefault="00412D65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412D65">
        <w:rPr>
          <w:color w:val="333333"/>
          <w:sz w:val="28"/>
          <w:szCs w:val="28"/>
        </w:rPr>
        <w:t>вызвать у детей эмоциональный отклик н</w:t>
      </w:r>
      <w:r w:rsidR="002100C2">
        <w:rPr>
          <w:color w:val="333333"/>
          <w:sz w:val="28"/>
          <w:szCs w:val="28"/>
        </w:rPr>
        <w:t>а красоту и значимость рукотворных</w:t>
      </w:r>
      <w:r w:rsidRPr="00412D65">
        <w:rPr>
          <w:color w:val="333333"/>
          <w:sz w:val="28"/>
          <w:szCs w:val="28"/>
        </w:rPr>
        <w:t xml:space="preserve"> объектов</w:t>
      </w:r>
    </w:p>
    <w:p w:rsidR="00936519" w:rsidRDefault="00936519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</w:t>
      </w:r>
      <w:r w:rsidR="002100C2">
        <w:rPr>
          <w:color w:val="333333"/>
          <w:sz w:val="28"/>
          <w:szCs w:val="28"/>
        </w:rPr>
        <w:t>ать желание стать помощником для взрослых членов семьи и в группе</w:t>
      </w:r>
    </w:p>
    <w:p w:rsidR="0073252C" w:rsidRDefault="0073252C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закреплять умение отделять небольшие кусочки от большого куска, раскатывать пластилин прямыми и круговыми движениями ладоней</w:t>
      </w:r>
    </w:p>
    <w:p w:rsidR="0073252C" w:rsidRDefault="0073252C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закреплять умение лепить предметы, состоящие из 2-3 частей</w:t>
      </w:r>
    </w:p>
    <w:p w:rsidR="00DD02B5" w:rsidRDefault="00DD02B5" w:rsidP="00412D6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совершенствовать двигательные умения и навыки – бега, приседаний, остановок во время упражнений</w:t>
      </w:r>
    </w:p>
    <w:p w:rsidR="009A02A2" w:rsidRDefault="00B8510F" w:rsidP="00DD02B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 w:rsidRPr="00412D65">
        <w:rPr>
          <w:color w:val="333333"/>
          <w:sz w:val="28"/>
          <w:szCs w:val="28"/>
        </w:rPr>
        <w:t>активизировать словарь детей введением новых слов</w:t>
      </w:r>
      <w:r w:rsidR="002100C2">
        <w:rPr>
          <w:color w:val="333333"/>
          <w:sz w:val="28"/>
          <w:szCs w:val="28"/>
        </w:rPr>
        <w:t xml:space="preserve"> (</w:t>
      </w:r>
      <w:r w:rsidR="00745E75">
        <w:rPr>
          <w:color w:val="333333"/>
          <w:sz w:val="28"/>
          <w:szCs w:val="28"/>
        </w:rPr>
        <w:t xml:space="preserve">сервиз, </w:t>
      </w:r>
      <w:r w:rsidR="002100C2">
        <w:rPr>
          <w:color w:val="333333"/>
          <w:sz w:val="28"/>
          <w:szCs w:val="28"/>
        </w:rPr>
        <w:t>носик, глина, фарфор, серебряная, деревянные</w:t>
      </w:r>
      <w:r w:rsidR="00DD02B5">
        <w:rPr>
          <w:color w:val="333333"/>
          <w:sz w:val="28"/>
          <w:szCs w:val="28"/>
        </w:rPr>
        <w:t>)</w:t>
      </w:r>
    </w:p>
    <w:p w:rsidR="00DD02B5" w:rsidRDefault="009A02A2" w:rsidP="00DD02B5">
      <w:pPr>
        <w:pStyle w:val="a3"/>
        <w:numPr>
          <w:ilvl w:val="0"/>
          <w:numId w:val="1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учить детей отгадывать загадки</w:t>
      </w:r>
      <w:r w:rsidR="00DD02B5">
        <w:rPr>
          <w:color w:val="333333"/>
          <w:sz w:val="28"/>
          <w:szCs w:val="28"/>
        </w:rPr>
        <w:t>.</w:t>
      </w:r>
    </w:p>
    <w:p w:rsidR="00B8510F" w:rsidRPr="002D746F" w:rsidRDefault="00B8510F" w:rsidP="002D746F">
      <w:pPr>
        <w:spacing w:line="360" w:lineRule="auto"/>
        <w:ind w:left="360"/>
        <w:jc w:val="both"/>
        <w:rPr>
          <w:color w:val="333333"/>
          <w:sz w:val="28"/>
          <w:szCs w:val="28"/>
        </w:rPr>
      </w:pPr>
      <w:r w:rsidRPr="00DD02B5">
        <w:rPr>
          <w:b/>
          <w:bCs/>
          <w:color w:val="333333"/>
          <w:sz w:val="28"/>
          <w:szCs w:val="28"/>
        </w:rPr>
        <w:t>Оборудование:</w:t>
      </w:r>
      <w:r w:rsidRPr="00DD02B5">
        <w:rPr>
          <w:color w:val="333333"/>
          <w:sz w:val="28"/>
          <w:szCs w:val="28"/>
        </w:rPr>
        <w:t> </w:t>
      </w:r>
      <w:r w:rsidR="002D746F">
        <w:rPr>
          <w:color w:val="333333"/>
          <w:sz w:val="28"/>
          <w:szCs w:val="28"/>
        </w:rPr>
        <w:t>кусочки пластилина</w:t>
      </w:r>
      <w:r w:rsidR="00255BE2" w:rsidRPr="00DD02B5">
        <w:rPr>
          <w:color w:val="333333"/>
          <w:sz w:val="28"/>
          <w:szCs w:val="28"/>
        </w:rPr>
        <w:t xml:space="preserve"> </w:t>
      </w:r>
      <w:r w:rsidR="002D746F">
        <w:rPr>
          <w:color w:val="333333"/>
          <w:sz w:val="28"/>
          <w:szCs w:val="28"/>
        </w:rPr>
        <w:t xml:space="preserve">и стеки </w:t>
      </w:r>
      <w:r w:rsidR="00255BE2" w:rsidRPr="00DD02B5">
        <w:rPr>
          <w:color w:val="333333"/>
          <w:sz w:val="28"/>
          <w:szCs w:val="28"/>
        </w:rPr>
        <w:t>по количеству детей,</w:t>
      </w:r>
      <w:r w:rsidR="002D746F">
        <w:rPr>
          <w:color w:val="333333"/>
          <w:sz w:val="28"/>
          <w:szCs w:val="28"/>
        </w:rPr>
        <w:t xml:space="preserve">  музыкальные композиции П. И. Чайковского из «Детского альбома»</w:t>
      </w:r>
      <w:r w:rsidR="00D1398A">
        <w:rPr>
          <w:color w:val="333333"/>
          <w:sz w:val="28"/>
          <w:szCs w:val="28"/>
        </w:rPr>
        <w:t>, 3 куклы</w:t>
      </w:r>
      <w:r w:rsidR="0073252C">
        <w:rPr>
          <w:color w:val="333333"/>
          <w:sz w:val="28"/>
          <w:szCs w:val="28"/>
        </w:rPr>
        <w:t xml:space="preserve"> разного размера</w:t>
      </w:r>
      <w:r w:rsidR="00D1398A">
        <w:rPr>
          <w:color w:val="333333"/>
          <w:sz w:val="28"/>
          <w:szCs w:val="28"/>
        </w:rPr>
        <w:t>, набор детской игрушечной посуды:</w:t>
      </w:r>
      <w:r w:rsidR="0073252C">
        <w:rPr>
          <w:color w:val="333333"/>
          <w:sz w:val="28"/>
          <w:szCs w:val="28"/>
        </w:rPr>
        <w:t xml:space="preserve"> </w:t>
      </w:r>
      <w:r w:rsidR="00D1398A">
        <w:rPr>
          <w:color w:val="333333"/>
          <w:sz w:val="28"/>
          <w:szCs w:val="28"/>
        </w:rPr>
        <w:t>2 блюдца и 2 чашки, чайник.</w:t>
      </w:r>
    </w:p>
    <w:p w:rsidR="003A5CBB" w:rsidRPr="00593C1C" w:rsidRDefault="003A5CBB" w:rsidP="003A5CBB">
      <w:pPr>
        <w:spacing w:line="300" w:lineRule="atLeast"/>
        <w:jc w:val="center"/>
        <w:rPr>
          <w:color w:val="333333"/>
          <w:sz w:val="28"/>
          <w:szCs w:val="28"/>
        </w:rPr>
      </w:pPr>
    </w:p>
    <w:p w:rsidR="00DB3975" w:rsidRDefault="00B8510F" w:rsidP="009A02A2">
      <w:pPr>
        <w:spacing w:line="360" w:lineRule="auto"/>
        <w:jc w:val="center"/>
        <w:rPr>
          <w:color w:val="333333"/>
          <w:sz w:val="28"/>
          <w:szCs w:val="28"/>
        </w:rPr>
      </w:pPr>
      <w:r w:rsidRPr="00593C1C">
        <w:rPr>
          <w:b/>
          <w:bCs/>
          <w:color w:val="333333"/>
          <w:sz w:val="28"/>
          <w:szCs w:val="28"/>
        </w:rPr>
        <w:lastRenderedPageBreak/>
        <w:t>Ход деятельности.</w:t>
      </w:r>
    </w:p>
    <w:p w:rsidR="002D746F" w:rsidRDefault="00C27F8C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Воспитатель: </w:t>
      </w:r>
      <w:r w:rsidR="00B8510F" w:rsidRPr="00593C1C">
        <w:rPr>
          <w:b/>
          <w:bCs/>
          <w:color w:val="333333"/>
          <w:sz w:val="28"/>
          <w:szCs w:val="28"/>
        </w:rPr>
        <w:t xml:space="preserve">- </w:t>
      </w:r>
      <w:r w:rsidR="00B8510F" w:rsidRPr="00593C1C">
        <w:rPr>
          <w:bCs/>
          <w:color w:val="333333"/>
          <w:sz w:val="28"/>
          <w:szCs w:val="28"/>
        </w:rPr>
        <w:t xml:space="preserve">Ребята, </w:t>
      </w:r>
      <w:r w:rsidR="000929C6">
        <w:rPr>
          <w:bCs/>
          <w:color w:val="333333"/>
          <w:sz w:val="28"/>
          <w:szCs w:val="28"/>
        </w:rPr>
        <w:t xml:space="preserve">сегодня </w:t>
      </w:r>
      <w:r w:rsidR="00DD02B5">
        <w:rPr>
          <w:bCs/>
          <w:color w:val="333333"/>
          <w:sz w:val="28"/>
          <w:szCs w:val="28"/>
        </w:rPr>
        <w:t xml:space="preserve">мы с вами поиграем в очень интересную игру </w:t>
      </w:r>
      <w:r w:rsidR="002D746F">
        <w:rPr>
          <w:bCs/>
          <w:color w:val="333333"/>
          <w:sz w:val="28"/>
          <w:szCs w:val="28"/>
        </w:rPr>
        <w:t xml:space="preserve">с </w:t>
      </w:r>
      <w:r>
        <w:rPr>
          <w:bCs/>
          <w:color w:val="333333"/>
          <w:sz w:val="28"/>
          <w:szCs w:val="28"/>
        </w:rPr>
        <w:t xml:space="preserve">двумя </w:t>
      </w:r>
      <w:r w:rsidR="002D746F">
        <w:rPr>
          <w:bCs/>
          <w:color w:val="333333"/>
          <w:sz w:val="28"/>
          <w:szCs w:val="28"/>
        </w:rPr>
        <w:t>нашими куколками</w:t>
      </w:r>
      <w:r>
        <w:rPr>
          <w:bCs/>
          <w:color w:val="333333"/>
          <w:sz w:val="28"/>
          <w:szCs w:val="28"/>
        </w:rPr>
        <w:t xml:space="preserve"> Машей и Леной</w:t>
      </w:r>
      <w:r w:rsidR="002D746F">
        <w:rPr>
          <w:bCs/>
          <w:color w:val="333333"/>
          <w:sz w:val="28"/>
          <w:szCs w:val="28"/>
        </w:rPr>
        <w:t xml:space="preserve">. </w:t>
      </w:r>
      <w:r>
        <w:rPr>
          <w:bCs/>
          <w:color w:val="333333"/>
          <w:sz w:val="28"/>
          <w:szCs w:val="28"/>
        </w:rPr>
        <w:t xml:space="preserve">Но сегодня у нас большая радость – </w:t>
      </w:r>
      <w:r w:rsidR="002D746F">
        <w:rPr>
          <w:bCs/>
          <w:color w:val="333333"/>
          <w:sz w:val="28"/>
          <w:szCs w:val="28"/>
        </w:rPr>
        <w:t xml:space="preserve">к нам в гости пришла новая кукла. </w:t>
      </w:r>
      <w:r w:rsidR="00745E75">
        <w:rPr>
          <w:bCs/>
          <w:color w:val="333333"/>
          <w:sz w:val="28"/>
          <w:szCs w:val="28"/>
        </w:rPr>
        <w:t xml:space="preserve">(Начинает звучать композиция «Новая кукла» П. И. Чайковского). Дети слушают музыку и смотрят на новую куклу. </w:t>
      </w:r>
      <w:r w:rsidR="002D746F">
        <w:rPr>
          <w:bCs/>
          <w:color w:val="333333"/>
          <w:sz w:val="28"/>
          <w:szCs w:val="28"/>
        </w:rPr>
        <w:t>Давайте с ней познакомимся. Её зовут Катя. А теперь представьтесь вы… (</w:t>
      </w:r>
      <w:r w:rsidR="002D746F" w:rsidRPr="002D746F">
        <w:rPr>
          <w:b/>
          <w:bCs/>
          <w:color w:val="333333"/>
          <w:sz w:val="28"/>
          <w:szCs w:val="28"/>
        </w:rPr>
        <w:t>Дети</w:t>
      </w:r>
      <w:r w:rsidR="002D746F">
        <w:rPr>
          <w:bCs/>
          <w:color w:val="333333"/>
          <w:sz w:val="28"/>
          <w:szCs w:val="28"/>
        </w:rPr>
        <w:t xml:space="preserve"> по очереди здороваются с куклой, при этом строят фразу «Меня зовут …»). </w:t>
      </w:r>
    </w:p>
    <w:p w:rsidR="002D746F" w:rsidRDefault="002D746F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2D746F">
        <w:rPr>
          <w:b/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А давайте нашу куклу угостим чаем?! Давайте мы ее посадим на стульчик к нашим куколкам. </w:t>
      </w:r>
    </w:p>
    <w:p w:rsidR="002D746F" w:rsidRDefault="002D746F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2D746F">
        <w:rPr>
          <w:b/>
          <w:bCs/>
          <w:color w:val="333333"/>
          <w:sz w:val="28"/>
          <w:szCs w:val="28"/>
        </w:rPr>
        <w:t xml:space="preserve">Дети </w:t>
      </w:r>
      <w:r>
        <w:rPr>
          <w:bCs/>
          <w:color w:val="333333"/>
          <w:sz w:val="28"/>
          <w:szCs w:val="28"/>
        </w:rPr>
        <w:t>усаж</w:t>
      </w:r>
      <w:r w:rsidR="00D1398A">
        <w:rPr>
          <w:bCs/>
          <w:color w:val="333333"/>
          <w:sz w:val="28"/>
          <w:szCs w:val="28"/>
        </w:rPr>
        <w:t>ивают куклу, накрывают на стол: ставят чашки и блюдца</w:t>
      </w:r>
      <w:r w:rsidR="00C27F8C">
        <w:rPr>
          <w:bCs/>
          <w:color w:val="333333"/>
          <w:sz w:val="28"/>
          <w:szCs w:val="28"/>
        </w:rPr>
        <w:t xml:space="preserve"> (соотносят размер посуды и размер куклы)</w:t>
      </w:r>
      <w:r w:rsidR="00D1398A">
        <w:rPr>
          <w:bCs/>
          <w:color w:val="333333"/>
          <w:sz w:val="28"/>
          <w:szCs w:val="28"/>
        </w:rPr>
        <w:t>, чайник.</w:t>
      </w:r>
    </w:p>
    <w:p w:rsidR="002D746F" w:rsidRDefault="002D746F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D1398A">
        <w:rPr>
          <w:b/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Ой! Посмотрите, а нашей новой кукле посуды не хватило. Что же делать? (Ответы детей).</w:t>
      </w:r>
    </w:p>
    <w:p w:rsidR="00D1398A" w:rsidRDefault="00D1398A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D1398A">
        <w:rPr>
          <w:b/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Итак, давайте сядем на свои места и начнем лепить. А самые красивые чайные пары мы поставим для наших кукол.</w:t>
      </w:r>
    </w:p>
    <w:p w:rsidR="00745E75" w:rsidRDefault="00D1398A" w:rsidP="00DD02B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D1398A">
        <w:rPr>
          <w:b/>
          <w:bCs/>
          <w:color w:val="333333"/>
          <w:sz w:val="28"/>
          <w:szCs w:val="28"/>
        </w:rPr>
        <w:t xml:space="preserve">Дети </w:t>
      </w:r>
      <w:r>
        <w:rPr>
          <w:bCs/>
          <w:color w:val="333333"/>
          <w:sz w:val="28"/>
          <w:szCs w:val="28"/>
        </w:rPr>
        <w:t>выбирают цвет пластилина и начинают лепить. Воспит</w:t>
      </w:r>
      <w:r w:rsidR="00C27F8C">
        <w:rPr>
          <w:bCs/>
          <w:color w:val="333333"/>
          <w:sz w:val="28"/>
          <w:szCs w:val="28"/>
        </w:rPr>
        <w:t>атель комментирует каждое действие, помогает тем детям, которые испытывают трудности в работе.</w:t>
      </w:r>
    </w:p>
    <w:p w:rsidR="00745E75" w:rsidRPr="00745E75" w:rsidRDefault="00745E75" w:rsidP="00745E75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Рассматривание чайной пары, называние ее основных частей, материала.</w:t>
      </w:r>
    </w:p>
    <w:p w:rsidR="00C27F8C" w:rsidRDefault="00C27F8C" w:rsidP="00C27F8C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Отщипывание кусочков.</w:t>
      </w:r>
    </w:p>
    <w:p w:rsidR="00C27F8C" w:rsidRDefault="00C27F8C" w:rsidP="00C27F8C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Раскатывание шариков и палочек.</w:t>
      </w:r>
    </w:p>
    <w:p w:rsidR="00C27F8C" w:rsidRDefault="00745E75" w:rsidP="00C27F8C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Преобразовывание круглой формы в диск (блюдце) – расплющивание шара пальчиками.</w:t>
      </w:r>
    </w:p>
    <w:p w:rsidR="00745E75" w:rsidRDefault="00745E75" w:rsidP="00C27F8C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Преобразовывание круглой формы в полую емкость – вдавливание внутрь (чашечка).</w:t>
      </w:r>
    </w:p>
    <w:p w:rsidR="00745E75" w:rsidRDefault="00745E75" w:rsidP="00C27F8C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Свертывание палочки в полукольцо, прикрепление к чашке, плотно прижимая их друг к другу.</w:t>
      </w:r>
    </w:p>
    <w:p w:rsidR="00745E75" w:rsidRPr="00745E75" w:rsidRDefault="00745E75" w:rsidP="00745E75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Рисование стекой узоров на чашке и блюдце.</w:t>
      </w:r>
    </w:p>
    <w:p w:rsidR="009A02A2" w:rsidRDefault="00745E75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745E75">
        <w:rPr>
          <w:b/>
          <w:bCs/>
          <w:color w:val="333333"/>
          <w:sz w:val="28"/>
          <w:szCs w:val="28"/>
        </w:rPr>
        <w:lastRenderedPageBreak/>
        <w:t xml:space="preserve">Воспитатель: </w:t>
      </w:r>
      <w:r w:rsidRPr="00745E75">
        <w:rPr>
          <w:bCs/>
          <w:color w:val="333333"/>
          <w:sz w:val="28"/>
          <w:szCs w:val="28"/>
        </w:rPr>
        <w:t xml:space="preserve">Молодцы! </w:t>
      </w:r>
      <w:r>
        <w:rPr>
          <w:bCs/>
          <w:color w:val="333333"/>
          <w:sz w:val="28"/>
          <w:szCs w:val="28"/>
        </w:rPr>
        <w:t xml:space="preserve">У вас получились очень красивые чайные пары. </w:t>
      </w:r>
      <w:r w:rsidR="009A02A2">
        <w:rPr>
          <w:bCs/>
          <w:color w:val="333333"/>
          <w:sz w:val="28"/>
          <w:szCs w:val="28"/>
        </w:rPr>
        <w:t>А вот у меня к вам вопрос: из чего можно налить чай нашим куклам? (</w:t>
      </w:r>
      <w:r w:rsidR="009A02A2" w:rsidRPr="009A02A2">
        <w:rPr>
          <w:b/>
          <w:bCs/>
          <w:color w:val="333333"/>
          <w:sz w:val="28"/>
          <w:szCs w:val="28"/>
        </w:rPr>
        <w:t>Дети:</w:t>
      </w:r>
      <w:r w:rsidR="009A02A2">
        <w:rPr>
          <w:bCs/>
          <w:color w:val="333333"/>
          <w:sz w:val="28"/>
          <w:szCs w:val="28"/>
        </w:rPr>
        <w:t xml:space="preserve"> «Из чайника!») Правильно, так давайте запомним, как правильно называются детали этой посуды. </w:t>
      </w:r>
    </w:p>
    <w:p w:rsidR="009A02A2" w:rsidRDefault="009A02A2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9A02A2">
        <w:rPr>
          <w:b/>
          <w:bCs/>
          <w:color w:val="333333"/>
          <w:sz w:val="28"/>
          <w:szCs w:val="28"/>
        </w:rPr>
        <w:t>Дети</w:t>
      </w:r>
      <w:r>
        <w:rPr>
          <w:bCs/>
          <w:color w:val="333333"/>
          <w:sz w:val="28"/>
          <w:szCs w:val="28"/>
        </w:rPr>
        <w:t xml:space="preserve"> дают ответы, показывая на элементы чайника.</w:t>
      </w:r>
    </w:p>
    <w:p w:rsidR="009A02A2" w:rsidRDefault="009A02A2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9A02A2">
        <w:rPr>
          <w:b/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А сейчас я проверю, как вы запомнили названия посуды и их деталей</w:t>
      </w:r>
      <w:r w:rsidR="0048301C">
        <w:rPr>
          <w:bCs/>
          <w:color w:val="333333"/>
          <w:sz w:val="28"/>
          <w:szCs w:val="28"/>
        </w:rPr>
        <w:t>, материалы, из которых ее делают</w:t>
      </w:r>
      <w:r>
        <w:rPr>
          <w:bCs/>
          <w:color w:val="333333"/>
          <w:sz w:val="28"/>
          <w:szCs w:val="28"/>
        </w:rPr>
        <w:t>. Я вам буду загадывать загадки!</w:t>
      </w:r>
    </w:p>
    <w:p w:rsidR="009A02A2" w:rsidRPr="009A02A2" w:rsidRDefault="009A02A2" w:rsidP="009A02A2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333333"/>
          <w:sz w:val="28"/>
          <w:szCs w:val="28"/>
        </w:rPr>
      </w:pPr>
      <w:r w:rsidRPr="009A02A2">
        <w:rPr>
          <w:bCs/>
          <w:color w:val="333333"/>
          <w:sz w:val="28"/>
          <w:szCs w:val="28"/>
        </w:rPr>
        <w:t>Я пыхчу, пыхчу, пыхчу,</w:t>
      </w:r>
    </w:p>
    <w:p w:rsidR="009A02A2" w:rsidRDefault="009A02A2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Больше греться не хочу.</w:t>
      </w:r>
    </w:p>
    <w:p w:rsidR="009A02A2" w:rsidRDefault="009A02A2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Крышка громко зазвенела:</w:t>
      </w:r>
    </w:p>
    <w:p w:rsidR="009A02A2" w:rsidRDefault="009A02A2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«Пейте чай – вода вскипела!» (Чайник).</w:t>
      </w:r>
    </w:p>
    <w:p w:rsidR="009A02A2" w:rsidRDefault="009A02A2" w:rsidP="009A02A2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 горячего колодца</w:t>
      </w:r>
    </w:p>
    <w:p w:rsidR="009A02A2" w:rsidRDefault="009A02A2" w:rsidP="009A02A2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Через нос водица льется.   (Чайник)</w:t>
      </w:r>
    </w:p>
    <w:p w:rsidR="009A02A2" w:rsidRDefault="009A02A2" w:rsidP="009A02A2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Очень часто бьются</w:t>
      </w:r>
    </w:p>
    <w:p w:rsidR="009A02A2" w:rsidRDefault="009A02A2" w:rsidP="009A02A2">
      <w:pPr>
        <w:spacing w:line="360" w:lineRule="auto"/>
        <w:ind w:left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 Танечки …. (блюдца).</w:t>
      </w:r>
    </w:p>
    <w:p w:rsidR="0048301C" w:rsidRDefault="0048301C" w:rsidP="009A02A2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Из меня посуду тонкую,</w:t>
      </w:r>
    </w:p>
    <w:p w:rsid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Нежно-белую и звонкую</w:t>
      </w:r>
    </w:p>
    <w:p w:rsid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Обжигают с древних пор.</w:t>
      </w:r>
    </w:p>
    <w:p w:rsid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Называюсь я … (фарфор).</w:t>
      </w:r>
    </w:p>
    <w:p w:rsidR="0048301C" w:rsidRDefault="0048301C" w:rsidP="0048301C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Мы в шкафу рядком стоим,</w:t>
      </w:r>
    </w:p>
    <w:p w:rsid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Чистотой своей блестим.</w:t>
      </w:r>
    </w:p>
    <w:p w:rsid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Приглашаем вас на чай.</w:t>
      </w:r>
    </w:p>
    <w:p w:rsidR="009A02A2" w:rsidRPr="0048301C" w:rsidRDefault="0048301C" w:rsidP="0048301C">
      <w:pPr>
        <w:pStyle w:val="a3"/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Знаешь нас? Так отвечай! (Чайные чашки)</w:t>
      </w:r>
      <w:r w:rsidRPr="0048301C">
        <w:rPr>
          <w:bCs/>
          <w:color w:val="333333"/>
          <w:sz w:val="28"/>
          <w:szCs w:val="28"/>
        </w:rPr>
        <w:t xml:space="preserve"> </w:t>
      </w:r>
    </w:p>
    <w:p w:rsidR="00745E75" w:rsidRDefault="00580CBC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580CBC">
        <w:rPr>
          <w:b/>
          <w:bCs/>
          <w:color w:val="333333"/>
          <w:sz w:val="28"/>
          <w:szCs w:val="28"/>
        </w:rPr>
        <w:t>Воспитатель:</w:t>
      </w:r>
      <w:r>
        <w:rPr>
          <w:bCs/>
          <w:color w:val="333333"/>
          <w:sz w:val="28"/>
          <w:szCs w:val="28"/>
        </w:rPr>
        <w:t xml:space="preserve"> Умницы! А теперь одну из чайных пар, которые мы с вами вылепили,</w:t>
      </w:r>
      <w:r w:rsidR="00745E75">
        <w:rPr>
          <w:bCs/>
          <w:color w:val="333333"/>
          <w:sz w:val="28"/>
          <w:szCs w:val="28"/>
        </w:rPr>
        <w:t xml:space="preserve"> мы сейчас с вами поставим для нашей </w:t>
      </w:r>
      <w:r>
        <w:rPr>
          <w:bCs/>
          <w:color w:val="333333"/>
          <w:sz w:val="28"/>
          <w:szCs w:val="28"/>
        </w:rPr>
        <w:t xml:space="preserve">новой </w:t>
      </w:r>
      <w:r w:rsidR="00745E75">
        <w:rPr>
          <w:bCs/>
          <w:color w:val="333333"/>
          <w:sz w:val="28"/>
          <w:szCs w:val="28"/>
        </w:rPr>
        <w:t>куклы.</w:t>
      </w:r>
    </w:p>
    <w:p w:rsidR="00580CBC" w:rsidRDefault="00580CBC" w:rsidP="00745E75">
      <w:pPr>
        <w:spacing w:line="360" w:lineRule="auto"/>
        <w:jc w:val="both"/>
        <w:rPr>
          <w:bCs/>
          <w:color w:val="333333"/>
          <w:sz w:val="28"/>
          <w:szCs w:val="28"/>
        </w:rPr>
      </w:pPr>
      <w:r w:rsidRPr="00580CBC">
        <w:rPr>
          <w:b/>
          <w:bCs/>
          <w:color w:val="333333"/>
          <w:sz w:val="28"/>
          <w:szCs w:val="28"/>
        </w:rPr>
        <w:t>Дети</w:t>
      </w:r>
      <w:r>
        <w:rPr>
          <w:bCs/>
          <w:color w:val="333333"/>
          <w:sz w:val="28"/>
          <w:szCs w:val="28"/>
        </w:rPr>
        <w:t xml:space="preserve"> выбирают подходящую по размеру и красоте чайную пару и ставят перед куклой.</w:t>
      </w:r>
    </w:p>
    <w:p w:rsidR="00B8510F" w:rsidRDefault="00580CBC" w:rsidP="00580CBC">
      <w:pPr>
        <w:spacing w:line="360" w:lineRule="auto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Снова звучит та же музыкальная композиция, дети играют с куклами – угощают их чаем.</w:t>
      </w:r>
      <w:r w:rsidR="00B8510F">
        <w:rPr>
          <w:bCs/>
          <w:color w:val="333333"/>
          <w:sz w:val="28"/>
          <w:szCs w:val="28"/>
        </w:rPr>
        <w:t xml:space="preserve">         </w:t>
      </w:r>
    </w:p>
    <w:p w:rsidR="00773FB4" w:rsidRDefault="00773FB4">
      <w:bookmarkStart w:id="0" w:name="_GoBack"/>
      <w:bookmarkEnd w:id="0"/>
    </w:p>
    <w:sectPr w:rsidR="0077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E76"/>
    <w:multiLevelType w:val="hybridMultilevel"/>
    <w:tmpl w:val="FD5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11B6"/>
    <w:multiLevelType w:val="hybridMultilevel"/>
    <w:tmpl w:val="C76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4D9E"/>
    <w:multiLevelType w:val="hybridMultilevel"/>
    <w:tmpl w:val="C58651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0F"/>
    <w:rsid w:val="000929C6"/>
    <w:rsid w:val="002100C2"/>
    <w:rsid w:val="00255BE2"/>
    <w:rsid w:val="002C013A"/>
    <w:rsid w:val="002D746F"/>
    <w:rsid w:val="003A5CBB"/>
    <w:rsid w:val="00412D65"/>
    <w:rsid w:val="0048301C"/>
    <w:rsid w:val="00515973"/>
    <w:rsid w:val="00561C38"/>
    <w:rsid w:val="00580CBC"/>
    <w:rsid w:val="005E0BCD"/>
    <w:rsid w:val="0073252C"/>
    <w:rsid w:val="0074105A"/>
    <w:rsid w:val="00745E75"/>
    <w:rsid w:val="00757961"/>
    <w:rsid w:val="00773FB4"/>
    <w:rsid w:val="0078651A"/>
    <w:rsid w:val="00795769"/>
    <w:rsid w:val="00854B11"/>
    <w:rsid w:val="00873A3B"/>
    <w:rsid w:val="008752BE"/>
    <w:rsid w:val="008D1E31"/>
    <w:rsid w:val="00936519"/>
    <w:rsid w:val="0096294D"/>
    <w:rsid w:val="009A02A2"/>
    <w:rsid w:val="00B8510F"/>
    <w:rsid w:val="00C27F8C"/>
    <w:rsid w:val="00D1398A"/>
    <w:rsid w:val="00D91757"/>
    <w:rsid w:val="00DB3975"/>
    <w:rsid w:val="00DD02B5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F9B4-E12E-4CEC-8C1D-5AF2D13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ТЛ</cp:lastModifiedBy>
  <cp:revision>10</cp:revision>
  <dcterms:created xsi:type="dcterms:W3CDTF">2014-10-28T17:59:00Z</dcterms:created>
  <dcterms:modified xsi:type="dcterms:W3CDTF">2016-11-10T11:10:00Z</dcterms:modified>
</cp:coreProperties>
</file>