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28515E" w:rsidRPr="001E2295" w:rsidRDefault="0028515E" w:rsidP="002851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по формированию целостной картины мира и расширение кругозора</w:t>
      </w:r>
    </w:p>
    <w:p w:rsidR="00561431" w:rsidRDefault="0028515E" w:rsidP="00285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95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29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Pr="001E2295">
        <w:rPr>
          <w:rFonts w:ascii="Times New Roman" w:hAnsi="Times New Roman" w:cs="Times New Roman"/>
          <w:b/>
          <w:sz w:val="28"/>
          <w:szCs w:val="28"/>
        </w:rPr>
        <w:t>»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515E" w:rsidRDefault="0028515E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2295">
        <w:rPr>
          <w:rFonts w:ascii="Times New Roman" w:hAnsi="Times New Roman" w:cs="Times New Roman"/>
          <w:sz w:val="24"/>
          <w:szCs w:val="24"/>
        </w:rPr>
        <w:t xml:space="preserve"> Старшая группа</w:t>
      </w:r>
    </w:p>
    <w:p w:rsidR="0028515E" w:rsidRDefault="0028515E" w:rsidP="00285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r w:rsidRPr="00C1767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Белова И.С.</w:t>
      </w: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E22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Закрепить знания детей о том, что 12 апреля День Космонавтики</w:t>
      </w:r>
      <w:r w:rsidRPr="0028515E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что первым космонавтом был Юрий Алексеевич Гагарин.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Воспитывать у детей гордость за свою страну.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Дать знания о том, что полет человека в космос – это плод труда многих людей</w:t>
      </w:r>
      <w:r w:rsidRPr="0028515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врачей, механиков, ученых – конструкторов.</w:t>
      </w:r>
    </w:p>
    <w:p w:rsidR="00E32CB8" w:rsidRDefault="00E32CB8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Расширять словарь детей новыми терминами</w:t>
      </w:r>
      <w:r w:rsidRPr="00E32CB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космос, спутник, телескоп, космический корабль, скафандр.</w:t>
      </w:r>
    </w:p>
    <w:p w:rsidR="00290B61" w:rsidRPr="00E32CB8" w:rsidRDefault="00290B61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5.Развивать познавательную активность, внимание, образное мышление, умение сосредоточиться.</w:t>
      </w:r>
      <w:bookmarkStart w:id="0" w:name="_GoBack"/>
      <w:bookmarkEnd w:id="0"/>
    </w:p>
    <w:p w:rsidR="0028515E" w:rsidRDefault="00290B61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8515E">
        <w:rPr>
          <w:rFonts w:ascii="Times New Roman" w:hAnsi="Times New Roman" w:cs="Times New Roman"/>
          <w:sz w:val="24"/>
          <w:szCs w:val="24"/>
        </w:rPr>
        <w:t>.</w:t>
      </w:r>
      <w:r w:rsidR="00E32CB8">
        <w:rPr>
          <w:rFonts w:ascii="Times New Roman" w:hAnsi="Times New Roman" w:cs="Times New Roman"/>
          <w:sz w:val="24"/>
          <w:szCs w:val="24"/>
        </w:rPr>
        <w:t xml:space="preserve"> </w:t>
      </w:r>
      <w:r w:rsidR="0028515E">
        <w:rPr>
          <w:rFonts w:ascii="Times New Roman" w:hAnsi="Times New Roman" w:cs="Times New Roman"/>
          <w:sz w:val="24"/>
          <w:szCs w:val="24"/>
        </w:rPr>
        <w:t>Упражнять детей в правильном назывании порядка следования цифр.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E" w:rsidRPr="001E2295" w:rsidRDefault="0028515E" w:rsidP="002851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2295">
        <w:rPr>
          <w:rFonts w:ascii="Times New Roman" w:hAnsi="Times New Roman" w:cs="Times New Roman"/>
          <w:b/>
          <w:sz w:val="24"/>
          <w:szCs w:val="24"/>
        </w:rPr>
        <w:t>Ход деятельности:</w:t>
      </w:r>
    </w:p>
    <w:p w:rsidR="0028515E" w:rsidRDefault="0028515E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11F7">
        <w:rPr>
          <w:rFonts w:ascii="Times New Roman" w:hAnsi="Times New Roman" w:cs="Times New Roman"/>
          <w:sz w:val="24"/>
          <w:szCs w:val="24"/>
        </w:rPr>
        <w:t>Ребята, я сегодня приготовила для вас подарки. Что это такое</w:t>
      </w:r>
      <w:r w:rsidR="000811F7" w:rsidRPr="000811F7">
        <w:rPr>
          <w:rFonts w:ascii="Times New Roman" w:hAnsi="Times New Roman" w:cs="Times New Roman"/>
          <w:sz w:val="24"/>
          <w:szCs w:val="24"/>
        </w:rPr>
        <w:t xml:space="preserve">? </w:t>
      </w:r>
      <w:r w:rsidR="000811F7">
        <w:rPr>
          <w:rFonts w:ascii="Times New Roman" w:hAnsi="Times New Roman" w:cs="Times New Roman"/>
          <w:sz w:val="24"/>
          <w:szCs w:val="24"/>
        </w:rPr>
        <w:t>(ответы детей).</w:t>
      </w:r>
      <w:r w:rsidR="000811F7" w:rsidRPr="000811F7">
        <w:rPr>
          <w:rFonts w:ascii="Times New Roman" w:hAnsi="Times New Roman" w:cs="Times New Roman"/>
          <w:sz w:val="24"/>
          <w:szCs w:val="24"/>
        </w:rPr>
        <w:t xml:space="preserve"> </w:t>
      </w:r>
      <w:r w:rsidR="000811F7">
        <w:rPr>
          <w:rFonts w:ascii="Times New Roman" w:hAnsi="Times New Roman" w:cs="Times New Roman"/>
          <w:sz w:val="24"/>
          <w:szCs w:val="24"/>
        </w:rPr>
        <w:t>Для чего они нужны</w:t>
      </w:r>
      <w:r w:rsidR="000811F7" w:rsidRPr="000811F7">
        <w:rPr>
          <w:rFonts w:ascii="Times New Roman" w:hAnsi="Times New Roman" w:cs="Times New Roman"/>
          <w:sz w:val="24"/>
          <w:szCs w:val="24"/>
        </w:rPr>
        <w:t>?</w:t>
      </w:r>
      <w:r w:rsidR="000811F7">
        <w:rPr>
          <w:rFonts w:ascii="Times New Roman" w:hAnsi="Times New Roman" w:cs="Times New Roman"/>
          <w:sz w:val="24"/>
          <w:szCs w:val="24"/>
        </w:rPr>
        <w:t xml:space="preserve"> (ответы детей).</w:t>
      </w:r>
      <w:r w:rsidR="000811F7" w:rsidRPr="000811F7">
        <w:rPr>
          <w:rFonts w:ascii="Times New Roman" w:hAnsi="Times New Roman" w:cs="Times New Roman"/>
          <w:sz w:val="24"/>
          <w:szCs w:val="24"/>
        </w:rPr>
        <w:t xml:space="preserve"> </w:t>
      </w:r>
      <w:r w:rsidR="000811F7">
        <w:rPr>
          <w:rFonts w:ascii="Times New Roman" w:hAnsi="Times New Roman" w:cs="Times New Roman"/>
          <w:sz w:val="24"/>
          <w:szCs w:val="24"/>
        </w:rPr>
        <w:t>Хотите узнать, что такое космос</w:t>
      </w:r>
      <w:r w:rsidR="000811F7" w:rsidRPr="000811F7">
        <w:rPr>
          <w:rFonts w:ascii="Times New Roman" w:hAnsi="Times New Roman" w:cs="Times New Roman"/>
          <w:sz w:val="24"/>
          <w:szCs w:val="24"/>
        </w:rPr>
        <w:t>?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-Сегодня, 12 апреля, наша страна отмечает День Космонавтики.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кто такие космонавты</w:t>
      </w:r>
      <w:r w:rsidRPr="000811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1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детей).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почему человек захотел полететь в космос</w:t>
      </w:r>
      <w:r w:rsidRPr="000811F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смотрел на звездное небо, и ему хотелось узнать, что же это за звезды, почему они такие яркие. Ученые придумали специальные приборы – телескопы и, наблюдая за звездным небом, узнали, что кроме земли есть и другие планеты – одни меньше, другие больше.</w:t>
      </w:r>
    </w:p>
    <w:p w:rsidR="000811F7" w:rsidRDefault="000811F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Ученые многих стран долгие годы</w:t>
      </w:r>
      <w:r w:rsidR="00553103">
        <w:rPr>
          <w:rFonts w:ascii="Times New Roman" w:hAnsi="Times New Roman" w:cs="Times New Roman"/>
          <w:sz w:val="24"/>
          <w:szCs w:val="24"/>
        </w:rPr>
        <w:t xml:space="preserve"> думали над тем, как можно полететь в космос. Первыми это придумали русские ученые. Первый летательный аппарат, который полетел выше самолетов, был спутник. Посмотрите на него (слайд 1) С помощью спутника ученые узнали, сможет ли находиться в таком летательном аппарате живое существо.</w:t>
      </w:r>
    </w:p>
    <w:p w:rsidR="000811F7" w:rsidRDefault="00553103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прежде чем отправить в космос человека, туда несколько раз отправляли собак (слайд 2).Это Белка и Стрелка. Когда они благополучно вернулись на Землю, то стали к полету готовить человека.</w:t>
      </w:r>
    </w:p>
    <w:p w:rsidR="00553103" w:rsidRDefault="00FB5C7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 в спутн</w:t>
      </w:r>
      <w:r w:rsidR="00553103">
        <w:rPr>
          <w:rFonts w:ascii="Times New Roman" w:hAnsi="Times New Roman" w:cs="Times New Roman"/>
          <w:sz w:val="24"/>
          <w:szCs w:val="24"/>
        </w:rPr>
        <w:t>ике человеку было бы неудобно.</w:t>
      </w:r>
      <w:r>
        <w:rPr>
          <w:rFonts w:ascii="Times New Roman" w:hAnsi="Times New Roman" w:cs="Times New Roman"/>
          <w:sz w:val="24"/>
          <w:szCs w:val="24"/>
        </w:rPr>
        <w:t xml:space="preserve"> Поэтому конструкторы сделали другой летательный аппарат – ракету (слайд 3).Ребята, а чем же отличается ракета от спутника</w:t>
      </w:r>
      <w:r w:rsidRPr="00FB5C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7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 детей). Ракета длинная, вытянутая и чем - то напоминает корабль. Поэтому ее стали называть космический корабль.</w:t>
      </w:r>
    </w:p>
    <w:p w:rsidR="00FB5C77" w:rsidRDefault="00FB5C7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кто же был первым космонавтом на Земле</w:t>
      </w:r>
      <w:r w:rsidRPr="00FB5C7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(ответы детей). Правильно, это был Юрий Алексеевич Гагарин. О нем нами сейчас расскажет……..</w:t>
      </w:r>
    </w:p>
    <w:p w:rsidR="00FB5C77" w:rsidRDefault="00FB5C7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апреля 1961 года Ю. А. Гагарин полетел в космос</w:t>
      </w:r>
      <w:r w:rsidR="00A01DE7">
        <w:rPr>
          <w:rFonts w:ascii="Times New Roman" w:hAnsi="Times New Roman" w:cs="Times New Roman"/>
          <w:sz w:val="24"/>
          <w:szCs w:val="24"/>
        </w:rPr>
        <w:t xml:space="preserve"> на космическом корабле Восток </w:t>
      </w:r>
      <w:r>
        <w:rPr>
          <w:rFonts w:ascii="Times New Roman" w:hAnsi="Times New Roman" w:cs="Times New Roman"/>
          <w:sz w:val="24"/>
          <w:szCs w:val="24"/>
        </w:rPr>
        <w:t>(слайд 4).</w:t>
      </w:r>
      <w:r w:rsidR="00A01DE7">
        <w:rPr>
          <w:rFonts w:ascii="Times New Roman" w:hAnsi="Times New Roman" w:cs="Times New Roman"/>
          <w:sz w:val="24"/>
          <w:szCs w:val="24"/>
        </w:rPr>
        <w:t>Он поднялся над землей так высоко, что ни птица, ни самолет туда не долетят. Таких летчиков называют (ответы детей). Люди гордились тем, что именно наш советский космонавт  стал первым в космическом пространстве.</w:t>
      </w:r>
    </w:p>
    <w:p w:rsidR="00A01DE7" w:rsidRPr="00A01DE7" w:rsidRDefault="00A01DE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вы хотите отправиться в космическое путешествие</w:t>
      </w:r>
      <w:r w:rsidRPr="00A01DE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Тогда </w:t>
      </w:r>
      <w:r w:rsidR="009021CF">
        <w:rPr>
          <w:rFonts w:ascii="Times New Roman" w:hAnsi="Times New Roman" w:cs="Times New Roman"/>
          <w:sz w:val="24"/>
          <w:szCs w:val="24"/>
        </w:rPr>
        <w:t>ответьте на вопрос</w:t>
      </w:r>
      <w:r w:rsidRPr="00A01DE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каким, по вашему мнению,  должен быть космонавт</w:t>
      </w:r>
      <w:r w:rsidRPr="00A01DE7">
        <w:rPr>
          <w:rFonts w:ascii="Times New Roman" w:hAnsi="Times New Roman" w:cs="Times New Roman"/>
          <w:sz w:val="24"/>
          <w:szCs w:val="24"/>
        </w:rPr>
        <w:t>?</w:t>
      </w:r>
    </w:p>
    <w:p w:rsidR="00A01DE7" w:rsidRDefault="00A01DE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Во-первых,  здоровым, сильным, ловким. Эти все ваши качества мы сейчас и проверим.</w:t>
      </w:r>
    </w:p>
    <w:p w:rsidR="00ED5FFC" w:rsidRDefault="00ED5FFC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CB8" w:rsidRDefault="00E32CB8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E7" w:rsidRPr="00A01DE7" w:rsidRDefault="00A01DE7" w:rsidP="0028515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4"/>
        </w:rPr>
      </w:pPr>
      <w:r w:rsidRPr="00A01DE7">
        <w:rPr>
          <w:rFonts w:ascii="Times New Roman" w:hAnsi="Times New Roman" w:cs="Times New Roman"/>
          <w:i/>
          <w:sz w:val="28"/>
          <w:szCs w:val="24"/>
        </w:rPr>
        <w:lastRenderedPageBreak/>
        <w:t>Игра « Космическое путешествие</w:t>
      </w:r>
      <w:r w:rsidRPr="00A01DE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01DE7">
        <w:rPr>
          <w:rFonts w:ascii="Times New Roman" w:hAnsi="Times New Roman" w:cs="Times New Roman"/>
          <w:i/>
          <w:sz w:val="28"/>
          <w:szCs w:val="24"/>
        </w:rPr>
        <w:t>».</w:t>
      </w:r>
    </w:p>
    <w:p w:rsidR="00A01DE7" w:rsidRDefault="00A01DE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DE7" w:rsidRPr="00A01DE7" w:rsidRDefault="00A01DE7" w:rsidP="00A01DE7">
      <w:pP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</w:pP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А сейчас мы с вами, дети,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Улетаем на ракете,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Дружно за руки возьмитесь!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В круг скорее становитесь!</w:t>
      </w:r>
    </w:p>
    <w:p w:rsidR="00A01DE7" w:rsidRDefault="00A01DE7" w:rsidP="00A01DE7">
      <w:pP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</w:pP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Ждут нас быстрые ракеты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Для прогулок по планетам.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На какую захотим,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На такую полетим!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Но в игре один секрет: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br/>
        <w:t>Опоздавшим места нет.</w:t>
      </w:r>
    </w:p>
    <w:p w:rsidR="00A01DE7" w:rsidRDefault="00A01DE7" w:rsidP="00A01DE7">
      <w:pP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Ну</w:t>
      </w:r>
      <w:r w:rsidR="00E32CB8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вот мы с вами доказали, что мы с вами</w:t>
      </w:r>
      <w:r w:rsidR="00E32CB8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ловкие, быстрые, бесстрашные.</w:t>
      </w:r>
    </w:p>
    <w:p w:rsidR="00A01DE7" w:rsidRDefault="00A01DE7" w:rsidP="00A01DE7">
      <w:pP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-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Каким еще должен быть космонавт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?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</w:t>
      </w:r>
      <w:r w:rsidRPr="00A01DE7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(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ответы детей</w:t>
      </w:r>
      <w:r w:rsidR="00E32CB8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)</w:t>
      </w:r>
      <w:r w:rsidR="00E32CB8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Правильно умным</w:t>
      </w:r>
      <w:r w:rsidR="00E32CB8">
        <w:rPr>
          <w:rFonts w:ascii="Times New Roman" w:eastAsiaTheme="minorHAnsi" w:hAnsi="Times New Roman" w:cs="Times New Roman"/>
          <w:color w:val="000000" w:themeColor="text1"/>
          <w:szCs w:val="18"/>
          <w:lang w:eastAsia="en-US"/>
        </w:rPr>
        <w:t>. Вам сейчас предлагается выполнить небольшое задание. Проходите за столы.</w:t>
      </w:r>
    </w:p>
    <w:p w:rsidR="00E32CB8" w:rsidRDefault="00E32CB8" w:rsidP="00A01DE7">
      <w:pPr>
        <w:rPr>
          <w:rFonts w:ascii="Times New Roman" w:hAnsi="Times New Roman" w:cs="Times New Roman"/>
          <w:i/>
          <w:sz w:val="36"/>
          <w:szCs w:val="24"/>
        </w:rPr>
      </w:pPr>
      <w:r w:rsidRPr="00E32CB8">
        <w:rPr>
          <w:rFonts w:ascii="Times New Roman" w:eastAsiaTheme="minorHAnsi" w:hAnsi="Times New Roman" w:cs="Times New Roman"/>
          <w:i/>
          <w:color w:val="000000" w:themeColor="text1"/>
          <w:sz w:val="28"/>
          <w:szCs w:val="18"/>
          <w:lang w:eastAsia="en-US"/>
        </w:rPr>
        <w:t>Игра</w:t>
      </w:r>
      <w:r w:rsidRPr="00E32CB8">
        <w:rPr>
          <w:rFonts w:ascii="Times New Roman" w:hAnsi="Times New Roman" w:cs="Times New Roman"/>
          <w:i/>
          <w:sz w:val="36"/>
          <w:szCs w:val="24"/>
        </w:rPr>
        <w:t>«</w:t>
      </w:r>
      <w:r w:rsidRPr="00E32CB8">
        <w:rPr>
          <w:rFonts w:ascii="Times New Roman" w:eastAsiaTheme="minorHAnsi" w:hAnsi="Times New Roman" w:cs="Times New Roman"/>
          <w:i/>
          <w:color w:val="000000" w:themeColor="text1"/>
          <w:sz w:val="28"/>
          <w:szCs w:val="18"/>
          <w:lang w:eastAsia="en-US"/>
        </w:rPr>
        <w:t xml:space="preserve"> Соедини точки по порядку следования цифр</w:t>
      </w:r>
      <w:r w:rsidRPr="00E32CB8">
        <w:rPr>
          <w:rFonts w:ascii="Times New Roman" w:hAnsi="Times New Roman" w:cs="Times New Roman"/>
          <w:i/>
          <w:sz w:val="36"/>
          <w:szCs w:val="24"/>
        </w:rPr>
        <w:t>»</w:t>
      </w:r>
      <w:r w:rsidR="00C1767E">
        <w:rPr>
          <w:rFonts w:ascii="Times New Roman" w:hAnsi="Times New Roman" w:cs="Times New Roman"/>
          <w:i/>
          <w:sz w:val="36"/>
          <w:szCs w:val="24"/>
        </w:rPr>
        <w:t>.</w:t>
      </w:r>
    </w:p>
    <w:p w:rsidR="00E32CB8" w:rsidRDefault="00E32CB8" w:rsidP="00A01DE7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Какие вы молодцы. Ну, вот мы с вами готовы к полету.</w:t>
      </w:r>
    </w:p>
    <w:p w:rsidR="00E32CB8" w:rsidRPr="00E32CB8" w:rsidRDefault="00E32CB8" w:rsidP="00A01DE7">
      <w:pP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Нам необходимо взять свои скафандры, и занять места на борту нашего космического корабля. </w:t>
      </w:r>
    </w:p>
    <w:p w:rsidR="00A01DE7" w:rsidRPr="00A01DE7" w:rsidRDefault="00A01DE7" w:rsidP="0028515E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p w:rsidR="00FB5C77" w:rsidRPr="00FB5C77" w:rsidRDefault="00FB5C77" w:rsidP="002851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15E" w:rsidRDefault="0028515E" w:rsidP="0028515E">
      <w:pPr>
        <w:jc w:val="center"/>
      </w:pPr>
    </w:p>
    <w:sectPr w:rsidR="0028515E" w:rsidSect="00335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33F6"/>
    <w:rsid w:val="000811F7"/>
    <w:rsid w:val="000C33F6"/>
    <w:rsid w:val="0028515E"/>
    <w:rsid w:val="00290B61"/>
    <w:rsid w:val="003356CC"/>
    <w:rsid w:val="00553103"/>
    <w:rsid w:val="00561431"/>
    <w:rsid w:val="009021CF"/>
    <w:rsid w:val="00A01DE7"/>
    <w:rsid w:val="00C1767E"/>
    <w:rsid w:val="00E32CB8"/>
    <w:rsid w:val="00ED5FFC"/>
    <w:rsid w:val="00F135B4"/>
    <w:rsid w:val="00FB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6</cp:revision>
  <dcterms:created xsi:type="dcterms:W3CDTF">2012-04-03T16:10:00Z</dcterms:created>
  <dcterms:modified xsi:type="dcterms:W3CDTF">2015-08-20T11:38:00Z</dcterms:modified>
</cp:coreProperties>
</file>