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A3" w:rsidRPr="00A239A3" w:rsidRDefault="00A239A3" w:rsidP="00A239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39A3">
        <w:rPr>
          <w:rFonts w:ascii="Times New Roman" w:hAnsi="Times New Roman" w:cs="Times New Roman"/>
          <w:b/>
          <w:sz w:val="44"/>
          <w:szCs w:val="44"/>
        </w:rPr>
        <w:t xml:space="preserve">Конспект НОД по аппликации в нетрадиционной технике </w:t>
      </w:r>
      <w:r w:rsidRPr="00A239A3">
        <w:rPr>
          <w:rFonts w:ascii="Times New Roman" w:hAnsi="Times New Roman" w:cs="Times New Roman"/>
          <w:b/>
          <w:sz w:val="44"/>
          <w:szCs w:val="44"/>
        </w:rPr>
        <w:t>«Пернатые посиделки»</w:t>
      </w:r>
      <w:r w:rsidRPr="00A239A3">
        <w:rPr>
          <w:rFonts w:ascii="Times New Roman" w:hAnsi="Times New Roman" w:cs="Times New Roman"/>
          <w:b/>
          <w:sz w:val="44"/>
          <w:szCs w:val="44"/>
        </w:rPr>
        <w:t xml:space="preserve"> подготовительной группе.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ДО ГБОУ Школа №400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239A3">
        <w:rPr>
          <w:rFonts w:ascii="Times New Roman" w:hAnsi="Times New Roman" w:cs="Times New Roman"/>
          <w:sz w:val="28"/>
          <w:szCs w:val="28"/>
        </w:rPr>
        <w:t>Закрепить знания о зимующих птицах.</w:t>
      </w:r>
      <w:bookmarkStart w:id="0" w:name="_GoBack"/>
      <w:bookmarkEnd w:id="0"/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ЗАДАЧИ: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Систематизировать и совершенствовать уровень накопленных представлений о зимующих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птицах, пополнить активный словарь;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Совершенствовать навыки связной речи и навыки составления предложений, формировать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навык аккуратного наклеивания, развивать мелкую моторику;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Задуматься о бережном отношении к птицам, желание заботиться о них, вызвать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радостные чувства от участия в коллективной работе. Воспитывать умение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договариваться.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Оборудование и материалы: Иллюстрации: снегирь, синица, голубь, ворона, воробей,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дятел, сорока, ласточка, скворец; корзина с продуктами для д/и «Угощение для птиц»;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заготовки снегирей и веточки рябины для выполнения аппликации; шерстяные нитки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(красные, черные, желтые, белые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ножницы; клей ПВА; кисточки; клеенка; тряпочки для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рук.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Предварительная работа: Подготовить основу для коллективной аппликации.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Коричневые нитки нарезали для ствола рябины. Красные и чёрные для снегирей. Из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красных салфеток накатали шарики для ягод рябины.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В.: Ребята, посмотрите к нам пришли гости. Давайте поздороваемся с гостями.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Д.: Придумано кем-то просто и мудро –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При встрече здороваться: Доброе утро!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Доброе утро - солнцу и птицам!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Доброе утро - улыбчивым лицам!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lastRenderedPageBreak/>
        <w:t>И каждый становится добрым, доверчивым.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Я хочу прочитать вам стихотворения, а вы послушайте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Покормите птиц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Небогаты их корма.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Горсть одна — и не страшна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К своему </w:t>
      </w:r>
      <w:proofErr w:type="spellStart"/>
      <w:proofErr w:type="gramStart"/>
      <w:r w:rsidRPr="00A239A3">
        <w:rPr>
          <w:rFonts w:ascii="Times New Roman" w:hAnsi="Times New Roman" w:cs="Times New Roman"/>
          <w:sz w:val="28"/>
          <w:szCs w:val="28"/>
        </w:rPr>
        <w:t>окну,Чтоб</w:t>
      </w:r>
      <w:proofErr w:type="spellEnd"/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без песен не пришлось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Нам встречать весну!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-Ребята, как вы думаете, о чём или о ком мы сегодня будем 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говорить?(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>Закрытая картина с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птицей, виден один хвостик)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Мы будем говорить о птицах.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А каких птиц вы знаете?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Зимующих и перелётных.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Почему их так называют?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Зимующие –это птицы которые остаются у нас зимовать. Перелётные –это 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которые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улетают в тёплые 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края.(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>Используется энциклопедия, для дачи детям научных знаний о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перелетных птицах)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Молодцы. Правильно.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Игра «Найди зимующих птиц»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Посмотрите у нас на дереве сидит много разных птиц и перелётные и зимующие.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Давайте найдём перелётных птиц и уберём с дерева, потому что их время ещё не пришло.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Чем питаются зимующие птицы зимой? (ответы детей)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lastRenderedPageBreak/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Легко ли им найти себе пищу?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Насекомые спрятались, снегом прикрыло землю.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А как мы, люди можем позаботиться о птицах зимой.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Д.: Повесить птицам кормушки и подкармливать их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Дидактическая игра «Угощение для птиц»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Ребята, посмотрите, у меня в корзинке есть много разных продуктов. Давайте с вами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выберем только те, которыми мы сможем покормить птиц.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Выбирают и откладывают (сало, ягоды шиповника и т. д)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Молодцы, ребята. Мы с вами пойдем на прогулку, повесим кормушку и покормим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птиц теми продуктами, которые мы отложили.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-Ребята, а знаете, что я придумала? Я предлагаю вам сейчас выполнить аппликацию,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сделаем разных птиц и посадим их на дерево. А потом мы с вами пойдём к малышам в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гости, подарим нашу работу и расскажем о зимующих птицах. Малыши будут рады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вашему подарку, а также они с интересом вас послушают. Приготовим им сюрприз? Вы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согласны со мной?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А помните, мы с вами начали делать заготовки для нашей работы, давайте посмотрим,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что мы с вами уже сделали (показываю дерево на ватмане)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1. Приготовили основу.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Как мы её готовили?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A3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>, с помощью зубной щётки и расчёски 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Что делали дальше?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2. Нарисовали контур дерева, облака, солнце.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3. Нарезали ножницами мелко нитки разных цветов.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4. Нарезали салфетки для рябинки.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5. Наклеили нитки на дерево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Что ещё нам нужно сделать?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Сделать снегирей, рябинку, наклеить снежок, наклеить нитки на солнце и </w:t>
      </w:r>
      <w:proofErr w:type="spellStart"/>
      <w:r w:rsidRPr="00A239A3">
        <w:rPr>
          <w:rFonts w:ascii="Times New Roman" w:hAnsi="Times New Roman" w:cs="Times New Roman"/>
          <w:sz w:val="28"/>
          <w:szCs w:val="28"/>
        </w:rPr>
        <w:t>облака.В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>. : Прежде чем начнём работу, я предлагаю поиграть с нашими пальчиками.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Пальчиковая игра «Зимующие птицы»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Прилетайте, птички!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(«зовущие» движения пальцев)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lastRenderedPageBreak/>
        <w:t>Сала дам синичке.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(4раза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>режущие» движения одной ладони по другой)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Приготовлю крошки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(пальцы щепоткой – «крошим хлеб», тереть подушечки пальцев друг о друга)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Эти крошки – голубям,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(вытянуть вперёд правую руку с раскрытой ладонью)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Эти крошки – воробьям.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(вытянуть вперёд левую руку с раскрытой ладонью)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Галки да вороны,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Ешьте макароны!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(тереть ладонью о ладонь, катая из хлеба макароны)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Ребята, рабочие места уже готовы, я вам предлагаю самостоятельно выбрать вид своей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деятельности и приступить к работе. А для этого у меня есть жетоны разного цвета. Кто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вытягивает красный, помогает мне, желтые- делают птиц.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(На столах разложены шаблоны снегирей и синичек, веточек рябинки, нитки нужного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цвета, клей, кисточки, клеёнки, салфетки)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Индивидуальная и подгрупповая работа детей. Затем отдельные элементы приклеиваются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на основу.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Ребята, посмотрите какая работа у нас получилась. Все постарались для наших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малышей. Каждый из вас внёс что-то своё в эту работу.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Я думаю ребятам из младшей группы понравится ваша аппликация.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Как мы можем назвать нашу работу? (варианты ответов детей)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9A3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A239A3">
        <w:rPr>
          <w:rFonts w:ascii="Times New Roman" w:hAnsi="Times New Roman" w:cs="Times New Roman"/>
          <w:sz w:val="28"/>
          <w:szCs w:val="28"/>
        </w:rPr>
        <w:t xml:space="preserve"> Вот какие «пернатые посиделки » у нас получились. Давайте скажем нашим гостям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39A3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 xml:space="preserve"> и пойдём на улицу кормить птиц.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1. О.С. </w:t>
      </w:r>
      <w:proofErr w:type="spellStart"/>
      <w:r w:rsidRPr="00A239A3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 xml:space="preserve"> «Развитие речи детей 6-7 лет в свободной деятельности», М.: ТЦ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Сфера, 2009.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2. И.Н. Павленко, Н.Г. </w:t>
      </w:r>
      <w:proofErr w:type="spellStart"/>
      <w:r w:rsidRPr="00A239A3"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 xml:space="preserve"> «Развитие речи и ознакомление </w:t>
      </w:r>
      <w:proofErr w:type="gramStart"/>
      <w:r w:rsidRPr="00A239A3">
        <w:rPr>
          <w:rFonts w:ascii="Times New Roman" w:hAnsi="Times New Roman" w:cs="Times New Roman"/>
          <w:sz w:val="28"/>
          <w:szCs w:val="28"/>
        </w:rPr>
        <w:t>с окружающим</w:t>
      </w:r>
      <w:proofErr w:type="gramEnd"/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миром в ДОУ», М.: ТЦ Сфера, 2005.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3. Т.М. Бондаренко «Практический материал по освоению образовательных областей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lastRenderedPageBreak/>
        <w:t>в подготовительной группе. Познание», Воронеж: ООО «Метода», 2013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4. Т.М. Бондаренко «Практический материал по освоению образовательных областей</w:t>
      </w:r>
    </w:p>
    <w:p w:rsidR="00A239A3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 подготовительной группе. Познание», Воронеж: ООО «Метода», 2013</w:t>
      </w:r>
    </w:p>
    <w:p w:rsidR="00AA6C04" w:rsidRPr="00A239A3" w:rsidRDefault="00A239A3" w:rsidP="00A2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 xml:space="preserve">5. О.А. </w:t>
      </w:r>
      <w:proofErr w:type="spellStart"/>
      <w:r w:rsidRPr="00A239A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A239A3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</w:t>
      </w:r>
    </w:p>
    <w:sectPr w:rsidR="00AA6C04" w:rsidRPr="00A2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01"/>
    <w:rsid w:val="00A239A3"/>
    <w:rsid w:val="00AA6C04"/>
    <w:rsid w:val="00C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2B85-84C2-4E06-B62B-0CFA42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2016-01-24T07:12:00Z</dcterms:created>
  <dcterms:modified xsi:type="dcterms:W3CDTF">2016-01-24T07:15:00Z</dcterms:modified>
</cp:coreProperties>
</file>