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7A" w:rsidRPr="007335C7" w:rsidRDefault="00C17C7A" w:rsidP="00C17C7A">
      <w:pPr>
        <w:jc w:val="center"/>
        <w:rPr>
          <w:b/>
          <w:sz w:val="32"/>
          <w:szCs w:val="32"/>
          <w:lang w:val="ru-RU"/>
        </w:rPr>
      </w:pPr>
      <w:r>
        <w:rPr>
          <w:b/>
          <w:sz w:val="32"/>
          <w:szCs w:val="32"/>
          <w:lang w:val="ru-RU"/>
        </w:rPr>
        <w:t>План-к</w:t>
      </w:r>
      <w:r w:rsidRPr="007335C7">
        <w:rPr>
          <w:b/>
          <w:sz w:val="32"/>
          <w:szCs w:val="32"/>
          <w:lang w:val="ru-RU"/>
        </w:rPr>
        <w:t>онспект урока в 10 классе по теме</w:t>
      </w:r>
    </w:p>
    <w:p w:rsidR="00C17C7A" w:rsidRPr="007335C7" w:rsidRDefault="00C17C7A" w:rsidP="00C17C7A">
      <w:pPr>
        <w:jc w:val="center"/>
        <w:rPr>
          <w:b/>
          <w:sz w:val="28"/>
          <w:szCs w:val="28"/>
          <w:u w:val="single"/>
          <w:lang w:val="de-DE"/>
        </w:rPr>
      </w:pPr>
      <w:r w:rsidRPr="007335C7">
        <w:rPr>
          <w:b/>
          <w:sz w:val="28"/>
          <w:szCs w:val="28"/>
          <w:u w:val="single"/>
          <w:lang w:val="de-DE"/>
        </w:rPr>
        <w:t>“Jugendprojekt Schüleraustausch: pro und contra”</w:t>
      </w:r>
    </w:p>
    <w:p w:rsidR="00C17C7A" w:rsidRDefault="00C17C7A" w:rsidP="00C17C7A">
      <w:pPr>
        <w:jc w:val="center"/>
        <w:rPr>
          <w:b/>
          <w:sz w:val="28"/>
          <w:szCs w:val="28"/>
          <w:u w:val="single"/>
          <w:lang w:val="ru-RU"/>
        </w:rPr>
      </w:pPr>
      <w:r w:rsidRPr="007335C7">
        <w:rPr>
          <w:b/>
          <w:sz w:val="28"/>
          <w:szCs w:val="28"/>
          <w:u w:val="single"/>
          <w:lang w:val="ru-RU"/>
        </w:rPr>
        <w:t>«Молодёжный проект по школьному обмену: за и против»</w:t>
      </w:r>
    </w:p>
    <w:p w:rsidR="00A2661F" w:rsidRPr="000C4E57" w:rsidRDefault="00A2661F" w:rsidP="00A2661F">
      <w:pPr>
        <w:jc w:val="center"/>
        <w:rPr>
          <w:sz w:val="36"/>
          <w:szCs w:val="36"/>
          <w:lang w:val="de-DE"/>
        </w:rPr>
      </w:pPr>
      <w:r w:rsidRPr="00A2661F">
        <w:rPr>
          <w:sz w:val="36"/>
          <w:szCs w:val="36"/>
          <w:lang w:val="ru-RU"/>
        </w:rPr>
        <w:t>Учебник</w:t>
      </w:r>
      <w:r w:rsidRPr="000C4E57">
        <w:rPr>
          <w:sz w:val="36"/>
          <w:szCs w:val="36"/>
          <w:lang w:val="de-DE"/>
        </w:rPr>
        <w:t xml:space="preserve"> </w:t>
      </w:r>
      <w:r w:rsidRPr="00A2661F">
        <w:rPr>
          <w:sz w:val="36"/>
          <w:szCs w:val="36"/>
          <w:lang w:val="ru-RU"/>
        </w:rPr>
        <w:t>для</w:t>
      </w:r>
      <w:r w:rsidRPr="000C4E57">
        <w:rPr>
          <w:sz w:val="36"/>
          <w:szCs w:val="36"/>
          <w:lang w:val="de-DE"/>
        </w:rPr>
        <w:t xml:space="preserve"> 10 </w:t>
      </w:r>
      <w:proofErr w:type="spellStart"/>
      <w:r w:rsidRPr="00A2661F">
        <w:rPr>
          <w:sz w:val="36"/>
          <w:szCs w:val="36"/>
          <w:lang w:val="ru-RU"/>
        </w:rPr>
        <w:t>кл</w:t>
      </w:r>
      <w:proofErr w:type="spellEnd"/>
      <w:r w:rsidRPr="000C4E57">
        <w:rPr>
          <w:sz w:val="36"/>
          <w:szCs w:val="36"/>
          <w:lang w:val="de-DE"/>
        </w:rPr>
        <w:t xml:space="preserve">. </w:t>
      </w:r>
      <w:r w:rsidRPr="00A2661F">
        <w:rPr>
          <w:sz w:val="36"/>
          <w:szCs w:val="36"/>
          <w:lang w:val="ru-RU"/>
        </w:rPr>
        <w:t>И</w:t>
      </w:r>
      <w:r w:rsidRPr="000C4E57">
        <w:rPr>
          <w:sz w:val="36"/>
          <w:szCs w:val="36"/>
          <w:lang w:val="de-DE"/>
        </w:rPr>
        <w:t>.</w:t>
      </w:r>
      <w:r w:rsidRPr="00A2661F">
        <w:rPr>
          <w:sz w:val="36"/>
          <w:szCs w:val="36"/>
          <w:lang w:val="ru-RU"/>
        </w:rPr>
        <w:t>Л</w:t>
      </w:r>
      <w:r w:rsidRPr="000C4E57">
        <w:rPr>
          <w:sz w:val="36"/>
          <w:szCs w:val="36"/>
          <w:lang w:val="de-DE"/>
        </w:rPr>
        <w:t>.</w:t>
      </w:r>
      <w:proofErr w:type="spellStart"/>
      <w:r w:rsidRPr="00A2661F">
        <w:rPr>
          <w:sz w:val="36"/>
          <w:szCs w:val="36"/>
          <w:lang w:val="ru-RU"/>
        </w:rPr>
        <w:t>Бим</w:t>
      </w:r>
      <w:proofErr w:type="spellEnd"/>
      <w:r w:rsidRPr="000C4E57">
        <w:rPr>
          <w:sz w:val="36"/>
          <w:szCs w:val="36"/>
          <w:lang w:val="de-DE"/>
        </w:rPr>
        <w:t xml:space="preserve"> «Deutsch»</w:t>
      </w:r>
    </w:p>
    <w:p w:rsidR="00C17C7A" w:rsidRPr="00A2661F" w:rsidRDefault="00C17C7A" w:rsidP="00C17C7A">
      <w:pPr>
        <w:jc w:val="center"/>
        <w:rPr>
          <w:b/>
          <w:sz w:val="28"/>
          <w:szCs w:val="28"/>
          <w:u w:val="single"/>
          <w:lang w:val="de-DE"/>
        </w:rPr>
      </w:pPr>
    </w:p>
    <w:p w:rsidR="00C17C7A" w:rsidRPr="00375DB6" w:rsidRDefault="00C17C7A" w:rsidP="00C17C7A">
      <w:pPr>
        <w:rPr>
          <w:lang w:val="ru-RU"/>
        </w:rPr>
      </w:pPr>
      <w:r w:rsidRPr="00375DB6">
        <w:rPr>
          <w:b/>
          <w:sz w:val="28"/>
          <w:szCs w:val="28"/>
          <w:lang w:val="ru-RU"/>
        </w:rPr>
        <w:t>Цели и задачи:</w:t>
      </w:r>
      <w:r w:rsidRPr="00375DB6">
        <w:rPr>
          <w:lang w:val="ru-RU"/>
        </w:rPr>
        <w:t xml:space="preserve"> </w:t>
      </w:r>
    </w:p>
    <w:p w:rsidR="00C17C7A" w:rsidRPr="00492F31" w:rsidRDefault="00C17C7A" w:rsidP="00C17C7A">
      <w:pPr>
        <w:rPr>
          <w:i/>
          <w:sz w:val="28"/>
          <w:szCs w:val="28"/>
          <w:lang w:val="ru-RU"/>
        </w:rPr>
      </w:pPr>
      <w:r w:rsidRPr="00492F31">
        <w:rPr>
          <w:sz w:val="28"/>
          <w:szCs w:val="28"/>
          <w:lang w:val="ru-RU"/>
        </w:rPr>
        <w:t xml:space="preserve">- </w:t>
      </w:r>
      <w:r w:rsidRPr="00492F31">
        <w:rPr>
          <w:i/>
          <w:sz w:val="28"/>
          <w:szCs w:val="28"/>
          <w:lang w:val="ru-RU"/>
        </w:rPr>
        <w:t>тренировать учащихся в употреблении лексики</w:t>
      </w:r>
      <w:r>
        <w:rPr>
          <w:i/>
          <w:sz w:val="28"/>
          <w:szCs w:val="28"/>
          <w:lang w:val="ru-RU"/>
        </w:rPr>
        <w:t xml:space="preserve"> по теме</w:t>
      </w:r>
      <w:r w:rsidRPr="00492F31">
        <w:rPr>
          <w:i/>
          <w:sz w:val="28"/>
          <w:szCs w:val="28"/>
          <w:lang w:val="ru-RU"/>
        </w:rPr>
        <w:t xml:space="preserve"> в речи;</w:t>
      </w:r>
    </w:p>
    <w:p w:rsidR="00C17C7A" w:rsidRPr="00492F31" w:rsidRDefault="00C17C7A" w:rsidP="00C17C7A">
      <w:pPr>
        <w:rPr>
          <w:i/>
          <w:sz w:val="28"/>
          <w:szCs w:val="28"/>
          <w:lang w:val="ru-RU"/>
        </w:rPr>
      </w:pPr>
      <w:r w:rsidRPr="00492F31">
        <w:rPr>
          <w:i/>
          <w:sz w:val="28"/>
          <w:szCs w:val="28"/>
          <w:lang w:val="ru-RU"/>
        </w:rPr>
        <w:t xml:space="preserve">- учить осуществлять поиск необходимой информации в тексте и использовать её в речи; </w:t>
      </w:r>
    </w:p>
    <w:p w:rsidR="00C17C7A" w:rsidRPr="00D6600B" w:rsidRDefault="00C17C7A" w:rsidP="00C17C7A">
      <w:pPr>
        <w:rPr>
          <w:i/>
          <w:sz w:val="28"/>
          <w:szCs w:val="28"/>
          <w:lang w:val="ru-RU"/>
        </w:rPr>
      </w:pPr>
      <w:r w:rsidRPr="00492F31">
        <w:rPr>
          <w:i/>
          <w:sz w:val="28"/>
          <w:szCs w:val="28"/>
          <w:lang w:val="ru-RU"/>
        </w:rPr>
        <w:t xml:space="preserve">- развивать навыки и умения монологической речи с опорой на информацию из текста, ключевые слова и </w:t>
      </w:r>
      <w:proofErr w:type="spellStart"/>
      <w:r w:rsidRPr="00492F31">
        <w:rPr>
          <w:i/>
          <w:sz w:val="28"/>
          <w:szCs w:val="28"/>
          <w:lang w:val="ru-RU"/>
        </w:rPr>
        <w:t>ассоциограммы</w:t>
      </w:r>
      <w:proofErr w:type="spellEnd"/>
      <w:r w:rsidRPr="00492F31">
        <w:rPr>
          <w:i/>
          <w:sz w:val="28"/>
          <w:szCs w:val="28"/>
          <w:lang w:val="ru-RU"/>
        </w:rPr>
        <w:t xml:space="preserve">; </w:t>
      </w:r>
      <w:r>
        <w:rPr>
          <w:i/>
          <w:sz w:val="28"/>
          <w:szCs w:val="28"/>
          <w:lang w:val="ru-RU"/>
        </w:rPr>
        <w:t>р</w:t>
      </w:r>
      <w:r w:rsidRPr="00D6600B">
        <w:rPr>
          <w:i/>
          <w:sz w:val="28"/>
          <w:szCs w:val="28"/>
          <w:lang w:val="ru-RU"/>
        </w:rPr>
        <w:t>азвивать стремлени</w:t>
      </w:r>
      <w:r>
        <w:rPr>
          <w:i/>
          <w:sz w:val="28"/>
          <w:szCs w:val="28"/>
          <w:lang w:val="ru-RU"/>
        </w:rPr>
        <w:t>е</w:t>
      </w:r>
      <w:r w:rsidRPr="00D6600B">
        <w:rPr>
          <w:i/>
          <w:sz w:val="28"/>
          <w:szCs w:val="28"/>
          <w:lang w:val="ru-RU"/>
        </w:rPr>
        <w:t xml:space="preserve"> к совершенствованию собственной речевой </w:t>
      </w:r>
      <w:proofErr w:type="spellStart"/>
      <w:r w:rsidRPr="00D6600B">
        <w:rPr>
          <w:i/>
          <w:sz w:val="28"/>
          <w:szCs w:val="28"/>
          <w:lang w:val="ru-RU"/>
        </w:rPr>
        <w:t>культуры</w:t>
      </w:r>
      <w:proofErr w:type="gramStart"/>
      <w:r w:rsidRPr="00D6600B">
        <w:rPr>
          <w:i/>
          <w:sz w:val="28"/>
          <w:szCs w:val="28"/>
          <w:lang w:val="ru-RU"/>
        </w:rPr>
        <w:t>,</w:t>
      </w:r>
      <w:r>
        <w:rPr>
          <w:i/>
          <w:sz w:val="28"/>
          <w:szCs w:val="28"/>
          <w:lang w:val="ru-RU"/>
        </w:rPr>
        <w:t>н</w:t>
      </w:r>
      <w:proofErr w:type="gramEnd"/>
      <w:r w:rsidRPr="00D6600B">
        <w:rPr>
          <w:i/>
          <w:sz w:val="28"/>
          <w:szCs w:val="28"/>
          <w:lang w:val="ru-RU"/>
        </w:rPr>
        <w:t>авыки</w:t>
      </w:r>
      <w:proofErr w:type="spellEnd"/>
      <w:r w:rsidRPr="00D6600B">
        <w:rPr>
          <w:i/>
          <w:sz w:val="28"/>
          <w:szCs w:val="28"/>
          <w:lang w:val="ru-RU"/>
        </w:rPr>
        <w:t xml:space="preserve"> </w:t>
      </w:r>
      <w:proofErr w:type="spellStart"/>
      <w:r w:rsidRPr="00D6600B">
        <w:rPr>
          <w:i/>
          <w:sz w:val="28"/>
          <w:szCs w:val="28"/>
          <w:lang w:val="ru-RU"/>
        </w:rPr>
        <w:t>аудиров</w:t>
      </w:r>
      <w:r>
        <w:rPr>
          <w:i/>
          <w:sz w:val="28"/>
          <w:szCs w:val="28"/>
          <w:lang w:val="ru-RU"/>
        </w:rPr>
        <w:t>ания</w:t>
      </w:r>
      <w:proofErr w:type="spellEnd"/>
      <w:r>
        <w:rPr>
          <w:i/>
          <w:sz w:val="28"/>
          <w:szCs w:val="28"/>
          <w:lang w:val="ru-RU"/>
        </w:rPr>
        <w:t>, чтения и говорения по тем;</w:t>
      </w:r>
      <w:r w:rsidRPr="00D6600B">
        <w:rPr>
          <w:i/>
          <w:sz w:val="28"/>
          <w:szCs w:val="28"/>
          <w:lang w:val="ru-RU"/>
        </w:rPr>
        <w:t>.</w:t>
      </w:r>
    </w:p>
    <w:p w:rsidR="00C17C7A" w:rsidRDefault="00C17C7A" w:rsidP="00C17C7A">
      <w:pPr>
        <w:rPr>
          <w:i/>
          <w:sz w:val="28"/>
          <w:szCs w:val="28"/>
          <w:lang w:val="ru-RU"/>
        </w:rPr>
      </w:pPr>
      <w:r w:rsidRPr="00492F31">
        <w:rPr>
          <w:i/>
          <w:sz w:val="28"/>
          <w:szCs w:val="28"/>
          <w:lang w:val="ru-RU"/>
        </w:rPr>
        <w:t>- выражать своё мнение по теме</w:t>
      </w:r>
      <w:r>
        <w:rPr>
          <w:i/>
          <w:sz w:val="28"/>
          <w:szCs w:val="28"/>
          <w:lang w:val="ru-RU"/>
        </w:rPr>
        <w:t>;</w:t>
      </w:r>
    </w:p>
    <w:p w:rsidR="00C17C7A" w:rsidRDefault="00C17C7A" w:rsidP="00C17C7A">
      <w:pPr>
        <w:rPr>
          <w:i/>
          <w:sz w:val="28"/>
          <w:szCs w:val="28"/>
          <w:lang w:val="ru-RU"/>
        </w:rPr>
      </w:pPr>
      <w:r>
        <w:rPr>
          <w:i/>
          <w:sz w:val="28"/>
          <w:szCs w:val="28"/>
          <w:lang w:val="ru-RU"/>
        </w:rPr>
        <w:t>- в</w:t>
      </w:r>
      <w:r w:rsidRPr="00D6600B">
        <w:rPr>
          <w:i/>
          <w:sz w:val="28"/>
          <w:szCs w:val="28"/>
          <w:lang w:val="ru-RU"/>
        </w:rPr>
        <w:t>оспитывать чувства сопричастности к проблеме современного общества, готовности решать проблемы современного общества.</w:t>
      </w:r>
    </w:p>
    <w:p w:rsidR="00427DA8" w:rsidRDefault="00427DA8" w:rsidP="00C17C7A">
      <w:pPr>
        <w:rPr>
          <w:i/>
          <w:sz w:val="28"/>
          <w:szCs w:val="28"/>
          <w:lang w:val="ru-RU"/>
        </w:rPr>
      </w:pPr>
    </w:p>
    <w:p w:rsidR="00A2661F" w:rsidRPr="00A2661F" w:rsidRDefault="00A2661F" w:rsidP="00A2661F">
      <w:pPr>
        <w:rPr>
          <w:b/>
          <w:sz w:val="28"/>
          <w:szCs w:val="28"/>
          <w:lang w:val="ru-RU"/>
        </w:rPr>
      </w:pPr>
      <w:r w:rsidRPr="00A2661F">
        <w:rPr>
          <w:b/>
          <w:sz w:val="28"/>
          <w:szCs w:val="28"/>
          <w:lang w:val="ru-RU"/>
        </w:rPr>
        <w:t>Методическое оснащение урока:</w:t>
      </w:r>
    </w:p>
    <w:p w:rsidR="00A2661F" w:rsidRPr="00A2661F" w:rsidRDefault="00A2661F" w:rsidP="00A2661F">
      <w:pPr>
        <w:rPr>
          <w:lang w:val="ru-RU"/>
        </w:rPr>
      </w:pPr>
      <w:r w:rsidRPr="00A2661F">
        <w:rPr>
          <w:lang w:val="ru-RU"/>
        </w:rPr>
        <w:t>- на доске  - на плакате написанное название урока, государственные флаги Германии и России;</w:t>
      </w:r>
    </w:p>
    <w:p w:rsidR="00A2661F" w:rsidRPr="00A2661F" w:rsidRDefault="00A2661F" w:rsidP="00A2661F">
      <w:pPr>
        <w:rPr>
          <w:lang w:val="ru-RU"/>
        </w:rPr>
      </w:pPr>
      <w:r w:rsidRPr="00A2661F">
        <w:rPr>
          <w:lang w:val="ru-RU"/>
        </w:rPr>
        <w:t xml:space="preserve">- </w:t>
      </w:r>
      <w:proofErr w:type="spellStart"/>
      <w:r w:rsidRPr="00A2661F">
        <w:rPr>
          <w:lang w:val="ru-RU"/>
        </w:rPr>
        <w:t>ассоциограммы</w:t>
      </w:r>
      <w:proofErr w:type="spellEnd"/>
      <w:r w:rsidRPr="00A2661F">
        <w:rPr>
          <w:lang w:val="ru-RU"/>
        </w:rPr>
        <w:t xml:space="preserve"> (магниты, образцы ответов и ключевые слова);</w:t>
      </w:r>
    </w:p>
    <w:p w:rsidR="00A2661F" w:rsidRPr="00A2661F" w:rsidRDefault="00A2661F" w:rsidP="00A2661F">
      <w:pPr>
        <w:rPr>
          <w:lang w:val="ru-RU"/>
        </w:rPr>
      </w:pPr>
      <w:r w:rsidRPr="00A2661F">
        <w:rPr>
          <w:lang w:val="ru-RU"/>
        </w:rPr>
        <w:t>- план тем, обсуждаемых на уроке;</w:t>
      </w:r>
    </w:p>
    <w:p w:rsidR="00A2661F" w:rsidRPr="00A2661F" w:rsidRDefault="00A2661F" w:rsidP="00A2661F">
      <w:pPr>
        <w:rPr>
          <w:lang w:val="ru-RU"/>
        </w:rPr>
      </w:pPr>
      <w:r w:rsidRPr="00A2661F">
        <w:rPr>
          <w:lang w:val="ru-RU"/>
        </w:rPr>
        <w:t xml:space="preserve">- </w:t>
      </w:r>
      <w:proofErr w:type="spellStart"/>
      <w:r w:rsidRPr="00A2661F">
        <w:rPr>
          <w:lang w:val="ru-RU"/>
        </w:rPr>
        <w:t>мультимедиапроектор</w:t>
      </w:r>
      <w:proofErr w:type="spellEnd"/>
      <w:r w:rsidRPr="00A2661F">
        <w:rPr>
          <w:lang w:val="ru-RU"/>
        </w:rPr>
        <w:t xml:space="preserve"> для презентации «Германия»;</w:t>
      </w:r>
    </w:p>
    <w:p w:rsidR="00A2661F" w:rsidRPr="00A2661F" w:rsidRDefault="00A2661F" w:rsidP="00A2661F">
      <w:pPr>
        <w:rPr>
          <w:lang w:val="ru-RU"/>
        </w:rPr>
      </w:pPr>
      <w:r w:rsidRPr="00A2661F">
        <w:rPr>
          <w:lang w:val="ru-RU"/>
        </w:rPr>
        <w:t>- тексты для работы в группах и инструкции к ним;</w:t>
      </w:r>
    </w:p>
    <w:p w:rsidR="00A2661F" w:rsidRPr="00A2661F" w:rsidRDefault="00A2661F" w:rsidP="00A2661F">
      <w:pPr>
        <w:rPr>
          <w:lang w:val="ru-RU"/>
        </w:rPr>
      </w:pPr>
      <w:r w:rsidRPr="00A2661F">
        <w:rPr>
          <w:lang w:val="ru-RU"/>
        </w:rPr>
        <w:t xml:space="preserve">- музыкальная запись для </w:t>
      </w:r>
      <w:proofErr w:type="spellStart"/>
      <w:r w:rsidRPr="00A2661F">
        <w:rPr>
          <w:lang w:val="ru-RU"/>
        </w:rPr>
        <w:t>физминутки</w:t>
      </w:r>
      <w:proofErr w:type="spellEnd"/>
      <w:r w:rsidRPr="00A2661F">
        <w:rPr>
          <w:lang w:val="ru-RU"/>
        </w:rPr>
        <w:t>;</w:t>
      </w:r>
    </w:p>
    <w:p w:rsidR="00A2661F" w:rsidRPr="00A2661F" w:rsidRDefault="00A2661F" w:rsidP="00A2661F">
      <w:pPr>
        <w:rPr>
          <w:lang w:val="ru-RU"/>
        </w:rPr>
      </w:pPr>
      <w:r w:rsidRPr="00A2661F">
        <w:rPr>
          <w:lang w:val="ru-RU"/>
        </w:rPr>
        <w:t>- опорные плакаты с лексикой и речевыми выражениями по теме и клише для выражения мнения;</w:t>
      </w:r>
    </w:p>
    <w:p w:rsidR="00A2661F" w:rsidRPr="00A2661F" w:rsidRDefault="00A2661F" w:rsidP="00A2661F">
      <w:pPr>
        <w:rPr>
          <w:lang w:val="ru-RU"/>
        </w:rPr>
      </w:pPr>
      <w:r w:rsidRPr="00A2661F">
        <w:rPr>
          <w:lang w:val="ru-RU"/>
        </w:rPr>
        <w:t>- бумага и маркеры для выписывания аргументов из текста;</w:t>
      </w:r>
    </w:p>
    <w:p w:rsidR="00A2661F" w:rsidRPr="00A2661F" w:rsidRDefault="00A2661F" w:rsidP="00A2661F">
      <w:pPr>
        <w:rPr>
          <w:lang w:val="ru-RU"/>
        </w:rPr>
      </w:pPr>
      <w:r w:rsidRPr="00A2661F">
        <w:rPr>
          <w:lang w:val="ru-RU"/>
        </w:rPr>
        <w:t>- магниты;</w:t>
      </w:r>
    </w:p>
    <w:p w:rsidR="00A2661F" w:rsidRDefault="00A2661F" w:rsidP="00A2661F">
      <w:pPr>
        <w:rPr>
          <w:lang w:val="ru-RU"/>
        </w:rPr>
      </w:pPr>
      <w:r w:rsidRPr="00A2661F">
        <w:rPr>
          <w:lang w:val="ru-RU"/>
        </w:rPr>
        <w:t>- значки для высказывания мнения по проблеме урока.</w:t>
      </w:r>
    </w:p>
    <w:p w:rsidR="00427DA8" w:rsidRPr="00A2661F" w:rsidRDefault="00427DA8" w:rsidP="00A2661F">
      <w:pPr>
        <w:rPr>
          <w:lang w:val="ru-RU"/>
        </w:rPr>
      </w:pPr>
    </w:p>
    <w:p w:rsidR="00A2661F" w:rsidRPr="00A2661F" w:rsidRDefault="00A2661F" w:rsidP="00A2661F">
      <w:pPr>
        <w:rPr>
          <w:i/>
          <w:lang w:val="ru-RU"/>
        </w:rPr>
      </w:pPr>
      <w:r w:rsidRPr="00A2661F">
        <w:rPr>
          <w:i/>
          <w:lang w:val="ru-RU"/>
        </w:rPr>
        <w:t>Учебные парты расставлены таким образом, чтобы учащимся было удобно работать тремя группами.</w:t>
      </w:r>
    </w:p>
    <w:p w:rsidR="00A2661F" w:rsidRPr="00D6600B" w:rsidRDefault="00A2661F" w:rsidP="00C17C7A">
      <w:pPr>
        <w:rPr>
          <w:i/>
          <w:sz w:val="28"/>
          <w:szCs w:val="28"/>
          <w:lang w:val="ru-RU"/>
        </w:rPr>
      </w:pPr>
    </w:p>
    <w:p w:rsidR="00C17C7A" w:rsidRPr="00492F31" w:rsidRDefault="00C17C7A" w:rsidP="00C17C7A">
      <w:pPr>
        <w:rPr>
          <w:i/>
          <w:sz w:val="28"/>
          <w:szCs w:val="28"/>
          <w:lang w:val="ru-RU"/>
        </w:rPr>
      </w:pPr>
    </w:p>
    <w:tbl>
      <w:tblPr>
        <w:tblStyle w:val="a3"/>
        <w:tblW w:w="0" w:type="auto"/>
        <w:tblLook w:val="01E0"/>
      </w:tblPr>
      <w:tblGrid>
        <w:gridCol w:w="543"/>
        <w:gridCol w:w="2651"/>
        <w:gridCol w:w="3296"/>
        <w:gridCol w:w="1217"/>
        <w:gridCol w:w="4006"/>
        <w:gridCol w:w="3073"/>
      </w:tblGrid>
      <w:tr w:rsidR="00427DA8" w:rsidTr="00A2661F">
        <w:trPr>
          <w:trHeight w:val="280"/>
        </w:trPr>
        <w:tc>
          <w:tcPr>
            <w:tcW w:w="554" w:type="dxa"/>
          </w:tcPr>
          <w:p w:rsidR="00A2661F" w:rsidRDefault="00A2661F" w:rsidP="00FD172F">
            <w:pPr>
              <w:jc w:val="center"/>
              <w:rPr>
                <w:b/>
                <w:sz w:val="28"/>
                <w:szCs w:val="28"/>
                <w:lang w:val="ru-RU"/>
              </w:rPr>
            </w:pPr>
          </w:p>
          <w:p w:rsidR="00A2661F" w:rsidRPr="00492F31" w:rsidRDefault="00A2661F" w:rsidP="00FD172F">
            <w:pPr>
              <w:jc w:val="center"/>
              <w:rPr>
                <w:b/>
                <w:sz w:val="28"/>
                <w:szCs w:val="28"/>
                <w:lang w:val="ru-RU"/>
              </w:rPr>
            </w:pPr>
            <w:r w:rsidRPr="00492F31">
              <w:rPr>
                <w:b/>
                <w:sz w:val="28"/>
                <w:szCs w:val="28"/>
                <w:lang w:val="ru-RU"/>
              </w:rPr>
              <w:t>№</w:t>
            </w:r>
          </w:p>
        </w:tc>
        <w:tc>
          <w:tcPr>
            <w:tcW w:w="2664" w:type="dxa"/>
          </w:tcPr>
          <w:p w:rsidR="00A2661F" w:rsidRDefault="00A2661F" w:rsidP="00FD172F">
            <w:pPr>
              <w:jc w:val="center"/>
              <w:rPr>
                <w:b/>
                <w:sz w:val="28"/>
                <w:szCs w:val="28"/>
                <w:lang w:val="ru-RU"/>
              </w:rPr>
            </w:pPr>
          </w:p>
          <w:p w:rsidR="00A2661F" w:rsidRDefault="00A2661F" w:rsidP="00FD172F">
            <w:pPr>
              <w:jc w:val="center"/>
              <w:rPr>
                <w:b/>
                <w:sz w:val="28"/>
                <w:szCs w:val="28"/>
                <w:lang w:val="ru-RU"/>
              </w:rPr>
            </w:pPr>
            <w:r w:rsidRPr="00492F31">
              <w:rPr>
                <w:b/>
                <w:sz w:val="28"/>
                <w:szCs w:val="28"/>
                <w:lang w:val="ru-RU"/>
              </w:rPr>
              <w:t>Этап урока</w:t>
            </w:r>
          </w:p>
          <w:p w:rsidR="00A2661F" w:rsidRPr="00492F31" w:rsidRDefault="00A2661F" w:rsidP="00FD172F">
            <w:pPr>
              <w:jc w:val="center"/>
              <w:rPr>
                <w:b/>
                <w:sz w:val="28"/>
                <w:szCs w:val="28"/>
                <w:lang w:val="ru-RU"/>
              </w:rPr>
            </w:pPr>
          </w:p>
        </w:tc>
        <w:tc>
          <w:tcPr>
            <w:tcW w:w="2684" w:type="dxa"/>
          </w:tcPr>
          <w:p w:rsidR="00A2661F" w:rsidRDefault="00A2661F" w:rsidP="00FD172F">
            <w:pPr>
              <w:jc w:val="center"/>
              <w:rPr>
                <w:b/>
                <w:sz w:val="28"/>
                <w:szCs w:val="28"/>
                <w:lang w:val="ru-RU"/>
              </w:rPr>
            </w:pPr>
          </w:p>
          <w:p w:rsidR="00A2661F" w:rsidRPr="00492F31" w:rsidRDefault="00A2661F" w:rsidP="00FD172F">
            <w:pPr>
              <w:jc w:val="center"/>
              <w:rPr>
                <w:b/>
                <w:sz w:val="28"/>
                <w:szCs w:val="28"/>
                <w:lang w:val="ru-RU"/>
              </w:rPr>
            </w:pPr>
            <w:r w:rsidRPr="00492F31">
              <w:rPr>
                <w:b/>
                <w:sz w:val="28"/>
                <w:szCs w:val="28"/>
                <w:lang w:val="ru-RU"/>
              </w:rPr>
              <w:t>Задачи  этапа</w:t>
            </w:r>
          </w:p>
        </w:tc>
        <w:tc>
          <w:tcPr>
            <w:tcW w:w="1246" w:type="dxa"/>
          </w:tcPr>
          <w:p w:rsidR="00A2661F" w:rsidRDefault="00A2661F" w:rsidP="00FD172F">
            <w:pPr>
              <w:jc w:val="center"/>
              <w:rPr>
                <w:b/>
                <w:sz w:val="28"/>
                <w:szCs w:val="28"/>
                <w:lang w:val="ru-RU"/>
              </w:rPr>
            </w:pPr>
          </w:p>
          <w:p w:rsidR="00A2661F" w:rsidRDefault="00A2661F" w:rsidP="00FD172F">
            <w:pPr>
              <w:jc w:val="center"/>
              <w:rPr>
                <w:b/>
                <w:sz w:val="28"/>
                <w:szCs w:val="28"/>
                <w:lang w:val="ru-RU"/>
              </w:rPr>
            </w:pPr>
            <w:r>
              <w:rPr>
                <w:b/>
                <w:sz w:val="28"/>
                <w:szCs w:val="28"/>
                <w:lang w:val="ru-RU"/>
              </w:rPr>
              <w:t xml:space="preserve">Время, </w:t>
            </w:r>
          </w:p>
          <w:p w:rsidR="00A2661F" w:rsidRDefault="00A2661F" w:rsidP="00FD172F">
            <w:pPr>
              <w:jc w:val="center"/>
              <w:rPr>
                <w:b/>
                <w:sz w:val="28"/>
                <w:szCs w:val="28"/>
                <w:lang w:val="ru-RU"/>
              </w:rPr>
            </w:pPr>
            <w:r>
              <w:rPr>
                <w:b/>
                <w:sz w:val="28"/>
                <w:szCs w:val="28"/>
                <w:lang w:val="ru-RU"/>
              </w:rPr>
              <w:t>мин</w:t>
            </w:r>
          </w:p>
          <w:p w:rsidR="00A2661F" w:rsidRDefault="00A2661F" w:rsidP="00FD172F">
            <w:pPr>
              <w:jc w:val="center"/>
              <w:rPr>
                <w:b/>
                <w:sz w:val="28"/>
                <w:szCs w:val="28"/>
                <w:lang w:val="ru-RU"/>
              </w:rPr>
            </w:pPr>
          </w:p>
        </w:tc>
        <w:tc>
          <w:tcPr>
            <w:tcW w:w="4331" w:type="dxa"/>
          </w:tcPr>
          <w:p w:rsidR="00A2661F" w:rsidRDefault="00A2661F" w:rsidP="00FD172F">
            <w:pPr>
              <w:jc w:val="center"/>
              <w:rPr>
                <w:b/>
                <w:sz w:val="28"/>
                <w:szCs w:val="28"/>
                <w:lang w:val="ru-RU"/>
              </w:rPr>
            </w:pPr>
          </w:p>
          <w:p w:rsidR="00A2661F" w:rsidRPr="00492F31" w:rsidRDefault="00A2661F" w:rsidP="00FD172F">
            <w:pPr>
              <w:jc w:val="center"/>
              <w:rPr>
                <w:b/>
                <w:sz w:val="28"/>
                <w:szCs w:val="28"/>
                <w:lang w:val="ru-RU"/>
              </w:rPr>
            </w:pPr>
            <w:r w:rsidRPr="00492F31">
              <w:rPr>
                <w:b/>
                <w:sz w:val="28"/>
                <w:szCs w:val="28"/>
                <w:lang w:val="ru-RU"/>
              </w:rPr>
              <w:t>Формируемые УУД</w:t>
            </w:r>
          </w:p>
        </w:tc>
        <w:tc>
          <w:tcPr>
            <w:tcW w:w="3307" w:type="dxa"/>
          </w:tcPr>
          <w:p w:rsidR="00A2661F" w:rsidRDefault="00A2661F" w:rsidP="00FD172F">
            <w:pPr>
              <w:jc w:val="center"/>
              <w:rPr>
                <w:b/>
                <w:sz w:val="28"/>
                <w:szCs w:val="28"/>
                <w:lang w:val="ru-RU"/>
              </w:rPr>
            </w:pPr>
          </w:p>
          <w:p w:rsidR="00A2661F" w:rsidRDefault="00A2661F" w:rsidP="00FD172F">
            <w:pPr>
              <w:jc w:val="center"/>
              <w:rPr>
                <w:b/>
                <w:sz w:val="28"/>
                <w:szCs w:val="28"/>
                <w:lang w:val="ru-RU"/>
              </w:rPr>
            </w:pPr>
            <w:r>
              <w:rPr>
                <w:b/>
                <w:sz w:val="28"/>
                <w:szCs w:val="28"/>
                <w:lang w:val="ru-RU"/>
              </w:rPr>
              <w:t>Приёмы и методы</w:t>
            </w:r>
          </w:p>
          <w:p w:rsidR="00A2661F" w:rsidRDefault="00A2661F" w:rsidP="00FD172F">
            <w:pPr>
              <w:jc w:val="center"/>
              <w:rPr>
                <w:b/>
                <w:sz w:val="28"/>
                <w:szCs w:val="28"/>
                <w:lang w:val="ru-RU"/>
              </w:rPr>
            </w:pPr>
          </w:p>
        </w:tc>
      </w:tr>
      <w:tr w:rsidR="00427DA8" w:rsidTr="00A2661F">
        <w:trPr>
          <w:trHeight w:val="856"/>
        </w:trPr>
        <w:tc>
          <w:tcPr>
            <w:tcW w:w="554" w:type="dxa"/>
          </w:tcPr>
          <w:p w:rsidR="00A2661F" w:rsidRPr="00492F31" w:rsidRDefault="00A2661F" w:rsidP="00FD172F">
            <w:pPr>
              <w:rPr>
                <w:sz w:val="28"/>
                <w:szCs w:val="28"/>
                <w:lang w:val="ru-RU"/>
              </w:rPr>
            </w:pPr>
            <w:r w:rsidRPr="00492F31">
              <w:rPr>
                <w:sz w:val="28"/>
                <w:szCs w:val="28"/>
                <w:lang w:val="ru-RU"/>
              </w:rPr>
              <w:t>1.</w:t>
            </w:r>
          </w:p>
        </w:tc>
        <w:tc>
          <w:tcPr>
            <w:tcW w:w="2664" w:type="dxa"/>
          </w:tcPr>
          <w:p w:rsidR="00A2661F" w:rsidRPr="00492F31" w:rsidRDefault="00A2661F" w:rsidP="00FD172F">
            <w:pPr>
              <w:rPr>
                <w:b/>
                <w:sz w:val="28"/>
                <w:szCs w:val="28"/>
                <w:lang w:val="ru-RU"/>
              </w:rPr>
            </w:pPr>
            <w:r w:rsidRPr="00492F31">
              <w:rPr>
                <w:b/>
                <w:sz w:val="28"/>
                <w:szCs w:val="28"/>
                <w:lang w:val="ru-RU"/>
              </w:rPr>
              <w:t>Организационный момент.</w:t>
            </w:r>
          </w:p>
          <w:p w:rsidR="00A2661F" w:rsidRPr="00492F31" w:rsidRDefault="00A2661F" w:rsidP="00FD172F">
            <w:pPr>
              <w:rPr>
                <w:b/>
                <w:sz w:val="28"/>
                <w:szCs w:val="28"/>
                <w:lang w:val="ru-RU"/>
              </w:rPr>
            </w:pPr>
            <w:r w:rsidRPr="00492F31">
              <w:rPr>
                <w:b/>
                <w:sz w:val="28"/>
                <w:szCs w:val="28"/>
                <w:lang w:val="ru-RU"/>
              </w:rPr>
              <w:t>Приветствие учителя и объявление темы урока.</w:t>
            </w:r>
          </w:p>
          <w:p w:rsidR="00A2661F" w:rsidRPr="00492F31" w:rsidRDefault="00A2661F" w:rsidP="00FD172F">
            <w:pPr>
              <w:rPr>
                <w:sz w:val="28"/>
                <w:szCs w:val="28"/>
                <w:lang w:val="de-DE"/>
              </w:rPr>
            </w:pPr>
          </w:p>
        </w:tc>
        <w:tc>
          <w:tcPr>
            <w:tcW w:w="2684" w:type="dxa"/>
          </w:tcPr>
          <w:p w:rsidR="00A2661F" w:rsidRDefault="00A2661F" w:rsidP="00FD172F">
            <w:pPr>
              <w:rPr>
                <w:sz w:val="28"/>
                <w:szCs w:val="28"/>
                <w:lang w:val="ru-RU"/>
              </w:rPr>
            </w:pPr>
            <w:r w:rsidRPr="00492F31">
              <w:rPr>
                <w:sz w:val="28"/>
                <w:szCs w:val="28"/>
                <w:lang w:val="ru-RU"/>
              </w:rPr>
              <w:t>Создание эмоционально – положительного настроя</w:t>
            </w:r>
            <w:r>
              <w:rPr>
                <w:sz w:val="28"/>
                <w:szCs w:val="28"/>
                <w:lang w:val="ru-RU"/>
              </w:rPr>
              <w:t>.</w:t>
            </w:r>
          </w:p>
          <w:p w:rsidR="00A2661F" w:rsidRDefault="00A2661F" w:rsidP="00FD172F">
            <w:pPr>
              <w:rPr>
                <w:sz w:val="28"/>
                <w:szCs w:val="28"/>
                <w:lang w:val="ru-RU"/>
              </w:rPr>
            </w:pPr>
            <w:r w:rsidRPr="00492F31">
              <w:rPr>
                <w:sz w:val="28"/>
                <w:szCs w:val="28"/>
                <w:lang w:val="ru-RU"/>
              </w:rPr>
              <w:t>Разделение учащихся на три группы в соответствии с их мнениями</w:t>
            </w:r>
            <w:r>
              <w:rPr>
                <w:sz w:val="28"/>
                <w:szCs w:val="28"/>
                <w:lang w:val="ru-RU"/>
              </w:rPr>
              <w:t xml:space="preserve"> </w:t>
            </w:r>
            <w:r w:rsidRPr="00492F31">
              <w:rPr>
                <w:sz w:val="28"/>
                <w:szCs w:val="28"/>
                <w:lang w:val="ru-RU"/>
              </w:rPr>
              <w:t xml:space="preserve">(группы «За», «Против», «Нейтралитет») </w:t>
            </w:r>
          </w:p>
          <w:p w:rsidR="00A2661F" w:rsidRPr="000C4E57" w:rsidRDefault="00A2661F" w:rsidP="00A2661F">
            <w:pPr>
              <w:rPr>
                <w:lang w:val="de-DE"/>
              </w:rPr>
            </w:pPr>
            <w:r w:rsidRPr="000C4E57">
              <w:rPr>
                <w:lang w:val="de-DE"/>
              </w:rPr>
              <w:t>Guten Tag! Setzen Sie sich! Ich bin froh heute mit Ihnen zu arbeiten. Unsere heutige Stunde heißt “Jugendprojekt Schüleraustausch: pro und contra”. Sie haben schon über dieses Thema gelesen und gesprochen. Nicht wahr?...</w:t>
            </w:r>
          </w:p>
          <w:p w:rsidR="00A2661F" w:rsidRPr="000C4E57" w:rsidRDefault="00A2661F" w:rsidP="00A2661F">
            <w:pPr>
              <w:rPr>
                <w:lang w:val="de-DE"/>
              </w:rPr>
            </w:pPr>
            <w:r w:rsidRPr="000C4E57">
              <w:rPr>
                <w:lang w:val="de-DE"/>
              </w:rPr>
              <w:t xml:space="preserve"> Und Sie haben jetzt verschiedene Meinungen dazu. Wählen Sie: pro, contra oder neutral. Nehmen Sie Kärtchen. Gut, nehmen Sie Plätze!  (</w:t>
            </w:r>
            <w:proofErr w:type="spellStart"/>
            <w:r>
              <w:t>Разделение</w:t>
            </w:r>
            <w:proofErr w:type="spellEnd"/>
            <w:r w:rsidRPr="000C4E57">
              <w:rPr>
                <w:lang w:val="de-DE"/>
              </w:rPr>
              <w:t xml:space="preserve"> </w:t>
            </w:r>
            <w:proofErr w:type="spellStart"/>
            <w:r>
              <w:t>на</w:t>
            </w:r>
            <w:proofErr w:type="spellEnd"/>
            <w:r w:rsidRPr="000C4E57">
              <w:rPr>
                <w:lang w:val="de-DE"/>
              </w:rPr>
              <w:t xml:space="preserve"> </w:t>
            </w:r>
            <w:proofErr w:type="spellStart"/>
            <w:r>
              <w:t>группы</w:t>
            </w:r>
            <w:proofErr w:type="spellEnd"/>
            <w:r w:rsidRPr="000C4E57">
              <w:rPr>
                <w:lang w:val="de-DE"/>
              </w:rPr>
              <w:t>).</w:t>
            </w:r>
          </w:p>
          <w:p w:rsidR="00A2661F" w:rsidRPr="00A2661F" w:rsidRDefault="00A2661F" w:rsidP="00A2661F">
            <w:pPr>
              <w:rPr>
                <w:sz w:val="28"/>
                <w:szCs w:val="28"/>
              </w:rPr>
            </w:pPr>
            <w:r w:rsidRPr="000C4E57">
              <w:rPr>
                <w:lang w:val="de-DE"/>
              </w:rPr>
              <w:t xml:space="preserve">Also, jetzt haben wir 3 Gruppen mit verschiedenen Meinungen: eine Gruppe “Pro”, die zweite – “Contra”, und die dritte </w:t>
            </w:r>
            <w:r w:rsidRPr="000C4E57">
              <w:rPr>
                <w:lang w:val="de-DE"/>
              </w:rPr>
              <w:lastRenderedPageBreak/>
              <w:t>“Neutral”.</w:t>
            </w:r>
          </w:p>
          <w:p w:rsidR="00A2661F" w:rsidRPr="00A2661F" w:rsidRDefault="00A2661F" w:rsidP="00FD172F">
            <w:pPr>
              <w:rPr>
                <w:sz w:val="28"/>
                <w:szCs w:val="28"/>
              </w:rPr>
            </w:pPr>
          </w:p>
        </w:tc>
        <w:tc>
          <w:tcPr>
            <w:tcW w:w="1246" w:type="dxa"/>
          </w:tcPr>
          <w:p w:rsidR="00A2661F" w:rsidRPr="00646CAE" w:rsidRDefault="00A2661F" w:rsidP="00A2661F">
            <w:pPr>
              <w:jc w:val="center"/>
              <w:rPr>
                <w:b/>
                <w:sz w:val="28"/>
                <w:szCs w:val="28"/>
                <w:lang w:val="ru-RU"/>
              </w:rPr>
            </w:pPr>
            <w:r>
              <w:rPr>
                <w:b/>
                <w:sz w:val="28"/>
                <w:szCs w:val="28"/>
                <w:lang w:val="ru-RU"/>
              </w:rPr>
              <w:lastRenderedPageBreak/>
              <w:t>3</w:t>
            </w:r>
          </w:p>
        </w:tc>
        <w:tc>
          <w:tcPr>
            <w:tcW w:w="4331" w:type="dxa"/>
          </w:tcPr>
          <w:p w:rsidR="00A2661F" w:rsidRDefault="00A2661F" w:rsidP="00FD172F">
            <w:pPr>
              <w:rPr>
                <w:sz w:val="28"/>
                <w:szCs w:val="28"/>
                <w:lang w:val="ru-RU"/>
              </w:rPr>
            </w:pPr>
            <w:r w:rsidRPr="00646CAE">
              <w:rPr>
                <w:b/>
                <w:sz w:val="28"/>
                <w:szCs w:val="28"/>
                <w:lang w:val="ru-RU"/>
              </w:rPr>
              <w:t>Личностные УУД:</w:t>
            </w:r>
            <w:r>
              <w:rPr>
                <w:sz w:val="28"/>
                <w:szCs w:val="28"/>
                <w:lang w:val="ru-RU"/>
              </w:rPr>
              <w:t xml:space="preserve"> действие нравственно-этического оценивания предлагаемого для усвоения содержания исходя из личностных ценностей.</w:t>
            </w:r>
          </w:p>
          <w:p w:rsidR="00A2661F" w:rsidRDefault="00A2661F" w:rsidP="00FD172F">
            <w:pPr>
              <w:rPr>
                <w:sz w:val="28"/>
                <w:szCs w:val="28"/>
                <w:lang w:val="ru-RU"/>
              </w:rPr>
            </w:pPr>
            <w:proofErr w:type="gramStart"/>
            <w:r w:rsidRPr="00646CAE">
              <w:rPr>
                <w:b/>
                <w:sz w:val="28"/>
                <w:szCs w:val="28"/>
                <w:lang w:val="ru-RU"/>
              </w:rPr>
              <w:t>Регулятивные УУД:</w:t>
            </w:r>
            <w:r>
              <w:rPr>
                <w:sz w:val="28"/>
                <w:szCs w:val="28"/>
                <w:lang w:val="ru-RU"/>
              </w:rPr>
              <w:t xml:space="preserve"> </w:t>
            </w:r>
            <w:proofErr w:type="spellStart"/>
            <w:r>
              <w:rPr>
                <w:sz w:val="28"/>
                <w:szCs w:val="28"/>
                <w:lang w:val="ru-RU"/>
              </w:rPr>
              <w:t>целеполагание</w:t>
            </w:r>
            <w:proofErr w:type="spellEnd"/>
            <w:r>
              <w:rPr>
                <w:sz w:val="28"/>
                <w:szCs w:val="28"/>
                <w:lang w:val="ru-RU"/>
              </w:rPr>
              <w:t xml:space="preserve"> как постановка учебной задачи.</w:t>
            </w:r>
            <w:proofErr w:type="gramEnd"/>
          </w:p>
          <w:p w:rsidR="00A2661F" w:rsidRPr="00650022" w:rsidRDefault="00A2661F" w:rsidP="00FD172F">
            <w:pPr>
              <w:rPr>
                <w:sz w:val="28"/>
                <w:szCs w:val="28"/>
                <w:lang w:val="ru-RU"/>
              </w:rPr>
            </w:pPr>
            <w:proofErr w:type="gramStart"/>
            <w:r w:rsidRPr="00930050">
              <w:rPr>
                <w:b/>
                <w:sz w:val="28"/>
                <w:szCs w:val="28"/>
                <w:lang w:val="ru-RU"/>
              </w:rPr>
              <w:t>Познавательные УУД:</w:t>
            </w:r>
            <w:r>
              <w:rPr>
                <w:sz w:val="28"/>
                <w:szCs w:val="28"/>
                <w:lang w:val="ru-RU"/>
              </w:rPr>
              <w:t xml:space="preserve"> формулирование познавательной цели.</w:t>
            </w:r>
            <w:proofErr w:type="gramEnd"/>
          </w:p>
        </w:tc>
        <w:tc>
          <w:tcPr>
            <w:tcW w:w="3307" w:type="dxa"/>
          </w:tcPr>
          <w:p w:rsidR="00A2661F" w:rsidRPr="00A2661F" w:rsidRDefault="00A2661F" w:rsidP="00A2661F">
            <w:pPr>
              <w:jc w:val="center"/>
              <w:rPr>
                <w:lang w:val="ru-RU"/>
              </w:rPr>
            </w:pPr>
            <w:r w:rsidRPr="00A2661F">
              <w:rPr>
                <w:lang w:val="ru-RU"/>
              </w:rPr>
              <w:t xml:space="preserve">Разделение учащихся на три группы в соответствии с их мнениями; </w:t>
            </w:r>
          </w:p>
          <w:p w:rsidR="00A2661F" w:rsidRPr="00A2661F" w:rsidRDefault="00A2661F" w:rsidP="00A2661F">
            <w:pPr>
              <w:jc w:val="center"/>
              <w:rPr>
                <w:lang w:val="ru-RU"/>
              </w:rPr>
            </w:pPr>
            <w:r w:rsidRPr="00A2661F">
              <w:rPr>
                <w:lang w:val="ru-RU"/>
              </w:rPr>
              <w:t>Рассаживание за столами, в соответствии с мнениями каждого</w:t>
            </w:r>
          </w:p>
          <w:p w:rsidR="00A2661F" w:rsidRPr="00A2661F" w:rsidRDefault="00A2661F" w:rsidP="00A2661F">
            <w:pPr>
              <w:rPr>
                <w:b/>
                <w:sz w:val="28"/>
                <w:szCs w:val="28"/>
                <w:lang w:val="ru-RU"/>
              </w:rPr>
            </w:pPr>
            <w:r w:rsidRPr="00A2661F">
              <w:rPr>
                <w:lang w:val="ru-RU"/>
              </w:rPr>
              <w:t>(таким образом, образованы три группы с разными мнениями)</w:t>
            </w:r>
          </w:p>
        </w:tc>
      </w:tr>
      <w:tr w:rsidR="00427DA8" w:rsidRPr="009B68B7" w:rsidTr="00A2661F">
        <w:trPr>
          <w:trHeight w:val="280"/>
        </w:trPr>
        <w:tc>
          <w:tcPr>
            <w:tcW w:w="554" w:type="dxa"/>
          </w:tcPr>
          <w:p w:rsidR="00A2661F" w:rsidRDefault="00A2661F" w:rsidP="00FD172F">
            <w:pPr>
              <w:rPr>
                <w:lang w:val="ru-RU"/>
              </w:rPr>
            </w:pPr>
            <w:r>
              <w:rPr>
                <w:lang w:val="ru-RU"/>
              </w:rPr>
              <w:lastRenderedPageBreak/>
              <w:t>2.</w:t>
            </w:r>
          </w:p>
        </w:tc>
        <w:tc>
          <w:tcPr>
            <w:tcW w:w="2664" w:type="dxa"/>
          </w:tcPr>
          <w:p w:rsidR="00A2661F" w:rsidRPr="00492F31" w:rsidRDefault="00A2661F" w:rsidP="00FD172F">
            <w:pPr>
              <w:rPr>
                <w:b/>
                <w:sz w:val="28"/>
                <w:szCs w:val="28"/>
                <w:lang w:val="ru-RU"/>
              </w:rPr>
            </w:pPr>
            <w:r w:rsidRPr="00492F31">
              <w:rPr>
                <w:b/>
                <w:sz w:val="28"/>
                <w:szCs w:val="28"/>
                <w:lang w:val="ru-RU"/>
              </w:rPr>
              <w:t xml:space="preserve">Речевая зарядка, из которой вытекают задачи </w:t>
            </w:r>
            <w:r>
              <w:rPr>
                <w:b/>
                <w:sz w:val="28"/>
                <w:szCs w:val="28"/>
                <w:lang w:val="ru-RU"/>
              </w:rPr>
              <w:t xml:space="preserve">и план </w:t>
            </w:r>
            <w:r w:rsidRPr="00492F31">
              <w:rPr>
                <w:b/>
                <w:sz w:val="28"/>
                <w:szCs w:val="28"/>
                <w:lang w:val="ru-RU"/>
              </w:rPr>
              <w:t>урока.</w:t>
            </w:r>
          </w:p>
          <w:p w:rsidR="00A2661F" w:rsidRPr="009B68B7" w:rsidRDefault="00A2661F" w:rsidP="00FD172F">
            <w:pPr>
              <w:ind w:left="360"/>
              <w:rPr>
                <w:lang w:val="ru-RU"/>
              </w:rPr>
            </w:pPr>
          </w:p>
        </w:tc>
        <w:tc>
          <w:tcPr>
            <w:tcW w:w="2684" w:type="dxa"/>
          </w:tcPr>
          <w:p w:rsidR="00A2661F" w:rsidRDefault="00A2661F" w:rsidP="00FD172F">
            <w:pPr>
              <w:rPr>
                <w:sz w:val="28"/>
                <w:szCs w:val="28"/>
                <w:lang w:val="ru-RU"/>
              </w:rPr>
            </w:pPr>
            <w:r w:rsidRPr="009B68B7">
              <w:rPr>
                <w:sz w:val="28"/>
                <w:szCs w:val="28"/>
                <w:lang w:val="ru-RU"/>
              </w:rPr>
              <w:t>Активация лексики по теме урока.</w:t>
            </w:r>
          </w:p>
          <w:p w:rsidR="00A2661F" w:rsidRDefault="00A2661F" w:rsidP="00FD172F">
            <w:pPr>
              <w:rPr>
                <w:sz w:val="28"/>
                <w:szCs w:val="28"/>
                <w:lang w:val="ru-RU"/>
              </w:rPr>
            </w:pPr>
          </w:p>
          <w:p w:rsidR="00A2661F" w:rsidRPr="000C4E57" w:rsidRDefault="00A2661F" w:rsidP="00A2661F">
            <w:pPr>
              <w:rPr>
                <w:lang w:val="de-DE"/>
              </w:rPr>
            </w:pPr>
            <w:r w:rsidRPr="000C4E57">
              <w:rPr>
                <w:lang w:val="de-DE"/>
              </w:rPr>
              <w:t xml:space="preserve">Und zuerst die Frage für alle: </w:t>
            </w:r>
          </w:p>
          <w:p w:rsidR="00A2661F" w:rsidRPr="000C4E57" w:rsidRDefault="00A2661F" w:rsidP="00A2661F">
            <w:pPr>
              <w:rPr>
                <w:lang w:val="de-DE"/>
              </w:rPr>
            </w:pPr>
            <w:r w:rsidRPr="000C4E57">
              <w:rPr>
                <w:lang w:val="de-DE"/>
              </w:rPr>
              <w:t xml:space="preserve">Was meinen Sie, ist der Schüleraustausch wichtig für heutige Jugendlichen? </w:t>
            </w:r>
          </w:p>
          <w:p w:rsidR="00A2661F" w:rsidRPr="000C4E57" w:rsidRDefault="00A2661F" w:rsidP="00A2661F">
            <w:pPr>
              <w:rPr>
                <w:lang w:val="de-DE"/>
              </w:rPr>
            </w:pPr>
            <w:r w:rsidRPr="000C4E57">
              <w:rPr>
                <w:lang w:val="de-DE"/>
              </w:rPr>
              <w:t>Welche Aufgaben hat er? Nennen Sie bitte!</w:t>
            </w:r>
          </w:p>
          <w:p w:rsidR="00A2661F" w:rsidRPr="000C4E57" w:rsidRDefault="00A2661F" w:rsidP="00A2661F">
            <w:pPr>
              <w:numPr>
                <w:ilvl w:val="0"/>
                <w:numId w:val="1"/>
              </w:numPr>
              <w:rPr>
                <w:i/>
                <w:lang w:val="de-DE"/>
              </w:rPr>
            </w:pPr>
            <w:r w:rsidRPr="000C4E57">
              <w:rPr>
                <w:i/>
                <w:lang w:val="de-DE"/>
              </w:rPr>
              <w:t>die Zusammenarbeit zwischen Deutschland und Russland zu intensivieren,</w:t>
            </w:r>
          </w:p>
          <w:p w:rsidR="00A2661F" w:rsidRPr="001C5BC7" w:rsidRDefault="00A2661F" w:rsidP="00A2661F">
            <w:pPr>
              <w:numPr>
                <w:ilvl w:val="0"/>
                <w:numId w:val="1"/>
              </w:numPr>
              <w:rPr>
                <w:i/>
              </w:rPr>
            </w:pPr>
            <w:proofErr w:type="spellStart"/>
            <w:r w:rsidRPr="001C5BC7">
              <w:rPr>
                <w:i/>
              </w:rPr>
              <w:t>zur</w:t>
            </w:r>
            <w:proofErr w:type="spellEnd"/>
            <w:r w:rsidRPr="001C5BC7">
              <w:rPr>
                <w:i/>
              </w:rPr>
              <w:t xml:space="preserve"> </w:t>
            </w:r>
            <w:proofErr w:type="spellStart"/>
            <w:r w:rsidRPr="001C5BC7">
              <w:rPr>
                <w:i/>
              </w:rPr>
              <w:t>Völkerverständigung</w:t>
            </w:r>
            <w:proofErr w:type="spellEnd"/>
            <w:r w:rsidRPr="001C5BC7">
              <w:rPr>
                <w:i/>
              </w:rPr>
              <w:t xml:space="preserve"> </w:t>
            </w:r>
            <w:proofErr w:type="spellStart"/>
            <w:r w:rsidRPr="001C5BC7">
              <w:rPr>
                <w:i/>
              </w:rPr>
              <w:t>beizutragen</w:t>
            </w:r>
            <w:proofErr w:type="spellEnd"/>
            <w:r w:rsidRPr="001C5BC7">
              <w:rPr>
                <w:i/>
              </w:rPr>
              <w:t>,</w:t>
            </w:r>
          </w:p>
          <w:p w:rsidR="00A2661F" w:rsidRPr="000C4E57" w:rsidRDefault="00A2661F" w:rsidP="00A2661F">
            <w:pPr>
              <w:numPr>
                <w:ilvl w:val="0"/>
                <w:numId w:val="1"/>
              </w:numPr>
              <w:rPr>
                <w:i/>
                <w:lang w:val="de-DE"/>
              </w:rPr>
            </w:pPr>
            <w:r w:rsidRPr="000C4E57">
              <w:rPr>
                <w:i/>
                <w:lang w:val="de-DE"/>
              </w:rPr>
              <w:t>zum Erlernen Fremdsprachen zu motivieren,</w:t>
            </w:r>
          </w:p>
          <w:p w:rsidR="00A2661F" w:rsidRPr="001C5BC7" w:rsidRDefault="00A2661F" w:rsidP="00A2661F">
            <w:pPr>
              <w:numPr>
                <w:ilvl w:val="0"/>
                <w:numId w:val="1"/>
              </w:numPr>
              <w:rPr>
                <w:i/>
              </w:rPr>
            </w:pPr>
            <w:proofErr w:type="spellStart"/>
            <w:r w:rsidRPr="001C5BC7">
              <w:rPr>
                <w:i/>
              </w:rPr>
              <w:t>Sprachkenntnisse</w:t>
            </w:r>
            <w:proofErr w:type="spellEnd"/>
            <w:r w:rsidRPr="001C5BC7">
              <w:rPr>
                <w:i/>
              </w:rPr>
              <w:t xml:space="preserve"> </w:t>
            </w:r>
            <w:proofErr w:type="spellStart"/>
            <w:r w:rsidRPr="001C5BC7">
              <w:rPr>
                <w:i/>
              </w:rPr>
              <w:t>zu</w:t>
            </w:r>
            <w:proofErr w:type="spellEnd"/>
            <w:r w:rsidRPr="001C5BC7">
              <w:rPr>
                <w:i/>
              </w:rPr>
              <w:t xml:space="preserve"> </w:t>
            </w:r>
            <w:proofErr w:type="spellStart"/>
            <w:r w:rsidRPr="001C5BC7">
              <w:rPr>
                <w:i/>
              </w:rPr>
              <w:t>erweitern</w:t>
            </w:r>
            <w:proofErr w:type="spellEnd"/>
            <w:r w:rsidRPr="001C5BC7">
              <w:rPr>
                <w:i/>
              </w:rPr>
              <w:t>,</w:t>
            </w:r>
          </w:p>
          <w:p w:rsidR="00A2661F" w:rsidRPr="000C4E57" w:rsidRDefault="00A2661F" w:rsidP="00A2661F">
            <w:pPr>
              <w:numPr>
                <w:ilvl w:val="0"/>
                <w:numId w:val="1"/>
              </w:numPr>
              <w:rPr>
                <w:i/>
                <w:lang w:val="de-DE"/>
              </w:rPr>
            </w:pPr>
            <w:r w:rsidRPr="000C4E57">
              <w:rPr>
                <w:i/>
                <w:lang w:val="de-DE"/>
              </w:rPr>
              <w:t>kulturelle Besonderheiten kennen zu lernen,</w:t>
            </w:r>
          </w:p>
          <w:p w:rsidR="00A2661F" w:rsidRPr="000C4E57" w:rsidRDefault="00A2661F" w:rsidP="00A2661F">
            <w:pPr>
              <w:numPr>
                <w:ilvl w:val="0"/>
                <w:numId w:val="1"/>
              </w:numPr>
              <w:rPr>
                <w:i/>
                <w:lang w:val="de-DE"/>
              </w:rPr>
            </w:pPr>
            <w:r w:rsidRPr="000C4E57">
              <w:rPr>
                <w:i/>
                <w:lang w:val="de-DE"/>
              </w:rPr>
              <w:t>Land und Leute kennen zu lernen,</w:t>
            </w:r>
          </w:p>
          <w:p w:rsidR="00A2661F" w:rsidRPr="000C4E57" w:rsidRDefault="00A2661F" w:rsidP="00A2661F">
            <w:pPr>
              <w:numPr>
                <w:ilvl w:val="0"/>
                <w:numId w:val="1"/>
              </w:numPr>
              <w:rPr>
                <w:i/>
                <w:lang w:val="de-DE"/>
              </w:rPr>
            </w:pPr>
            <w:r w:rsidRPr="000C4E57">
              <w:rPr>
                <w:i/>
                <w:lang w:val="de-DE"/>
              </w:rPr>
              <w:t>Sitten und Bräuche kennen zu lernen,</w:t>
            </w:r>
          </w:p>
          <w:p w:rsidR="00A2661F" w:rsidRPr="000C4E57" w:rsidRDefault="00A2661F" w:rsidP="00A2661F">
            <w:pPr>
              <w:numPr>
                <w:ilvl w:val="0"/>
                <w:numId w:val="1"/>
              </w:numPr>
              <w:rPr>
                <w:i/>
                <w:lang w:val="de-DE"/>
              </w:rPr>
            </w:pPr>
            <w:r w:rsidRPr="000C4E57">
              <w:rPr>
                <w:i/>
                <w:lang w:val="de-DE"/>
              </w:rPr>
              <w:t>Kultur und Geschichte zu vermitteln,</w:t>
            </w:r>
          </w:p>
          <w:p w:rsidR="00A2661F" w:rsidRPr="001C5BC7" w:rsidRDefault="00A2661F" w:rsidP="00A2661F">
            <w:pPr>
              <w:numPr>
                <w:ilvl w:val="0"/>
                <w:numId w:val="1"/>
              </w:numPr>
              <w:rPr>
                <w:i/>
              </w:rPr>
            </w:pPr>
            <w:proofErr w:type="spellStart"/>
            <w:r w:rsidRPr="001C5BC7">
              <w:rPr>
                <w:i/>
              </w:rPr>
              <w:lastRenderedPageBreak/>
              <w:t>Brieffreundschaften</w:t>
            </w:r>
            <w:proofErr w:type="spellEnd"/>
            <w:r w:rsidRPr="001C5BC7">
              <w:rPr>
                <w:i/>
              </w:rPr>
              <w:t xml:space="preserve"> </w:t>
            </w:r>
            <w:proofErr w:type="spellStart"/>
            <w:r w:rsidRPr="001C5BC7">
              <w:rPr>
                <w:i/>
              </w:rPr>
              <w:t>zu</w:t>
            </w:r>
            <w:proofErr w:type="spellEnd"/>
            <w:r w:rsidRPr="001C5BC7">
              <w:rPr>
                <w:i/>
              </w:rPr>
              <w:t xml:space="preserve"> </w:t>
            </w:r>
            <w:proofErr w:type="spellStart"/>
            <w:r w:rsidRPr="001C5BC7">
              <w:rPr>
                <w:i/>
              </w:rPr>
              <w:t>schließen</w:t>
            </w:r>
            <w:proofErr w:type="spellEnd"/>
            <w:r w:rsidRPr="001C5BC7">
              <w:rPr>
                <w:i/>
              </w:rPr>
              <w:t xml:space="preserve">, </w:t>
            </w:r>
          </w:p>
          <w:p w:rsidR="00A2661F" w:rsidRPr="001C5BC7" w:rsidRDefault="00A2661F" w:rsidP="00A2661F">
            <w:pPr>
              <w:numPr>
                <w:ilvl w:val="0"/>
                <w:numId w:val="1"/>
              </w:numPr>
              <w:rPr>
                <w:i/>
              </w:rPr>
            </w:pPr>
            <w:proofErr w:type="spellStart"/>
            <w:r w:rsidRPr="001C5BC7">
              <w:rPr>
                <w:i/>
              </w:rPr>
              <w:t>Neue</w:t>
            </w:r>
            <w:proofErr w:type="spellEnd"/>
            <w:r w:rsidRPr="001C5BC7">
              <w:rPr>
                <w:i/>
              </w:rPr>
              <w:t xml:space="preserve"> </w:t>
            </w:r>
            <w:proofErr w:type="spellStart"/>
            <w:r w:rsidRPr="001C5BC7">
              <w:rPr>
                <w:i/>
              </w:rPr>
              <w:t>Freundschaften</w:t>
            </w:r>
            <w:proofErr w:type="spellEnd"/>
            <w:r w:rsidRPr="001C5BC7">
              <w:rPr>
                <w:i/>
              </w:rPr>
              <w:t xml:space="preserve"> </w:t>
            </w:r>
            <w:proofErr w:type="spellStart"/>
            <w:r w:rsidRPr="001C5BC7">
              <w:rPr>
                <w:i/>
              </w:rPr>
              <w:t>zu</w:t>
            </w:r>
            <w:proofErr w:type="spellEnd"/>
            <w:r w:rsidRPr="001C5BC7">
              <w:rPr>
                <w:i/>
              </w:rPr>
              <w:t xml:space="preserve"> </w:t>
            </w:r>
            <w:proofErr w:type="spellStart"/>
            <w:r w:rsidRPr="001C5BC7">
              <w:rPr>
                <w:i/>
              </w:rPr>
              <w:t>schließen</w:t>
            </w:r>
            <w:proofErr w:type="spellEnd"/>
            <w:r w:rsidRPr="001C5BC7">
              <w:rPr>
                <w:i/>
              </w:rPr>
              <w:t>.</w:t>
            </w:r>
          </w:p>
          <w:p w:rsidR="00A2661F" w:rsidRDefault="00A2661F" w:rsidP="00A2661F">
            <w:proofErr w:type="spellStart"/>
            <w:r>
              <w:t>Stimmt</w:t>
            </w:r>
            <w:proofErr w:type="spellEnd"/>
            <w:r>
              <w:t xml:space="preserve">. </w:t>
            </w:r>
          </w:p>
          <w:p w:rsidR="00A2661F" w:rsidRPr="000C4E57" w:rsidRDefault="00A2661F" w:rsidP="00A2661F">
            <w:pPr>
              <w:rPr>
                <w:lang w:val="de-DE"/>
              </w:rPr>
            </w:pPr>
            <w:r w:rsidRPr="000C4E57">
              <w:rPr>
                <w:u w:val="single"/>
                <w:lang w:val="de-DE"/>
              </w:rPr>
              <w:t>Und unsere Aufgaben sind heute auch</w:t>
            </w:r>
            <w:r w:rsidRPr="000C4E57">
              <w:rPr>
                <w:lang w:val="de-DE"/>
              </w:rPr>
              <w:t>: Kultur und Geschichte zu vermitteln,</w:t>
            </w:r>
          </w:p>
          <w:p w:rsidR="00A2661F" w:rsidRDefault="00A2661F" w:rsidP="00A2661F">
            <w:pPr>
              <w:numPr>
                <w:ilvl w:val="0"/>
                <w:numId w:val="2"/>
              </w:numPr>
            </w:pPr>
            <w:proofErr w:type="spellStart"/>
            <w:r>
              <w:t>Sprachkenntnisse</w:t>
            </w:r>
            <w:proofErr w:type="spellEnd"/>
            <w:r>
              <w:t xml:space="preserve"> </w:t>
            </w:r>
            <w:proofErr w:type="spellStart"/>
            <w:r>
              <w:t>zu</w:t>
            </w:r>
            <w:proofErr w:type="spellEnd"/>
            <w:r>
              <w:t xml:space="preserve"> </w:t>
            </w:r>
            <w:proofErr w:type="spellStart"/>
            <w:r>
              <w:t>erweitern</w:t>
            </w:r>
            <w:proofErr w:type="spellEnd"/>
            <w:r>
              <w:t>,</w:t>
            </w:r>
          </w:p>
          <w:p w:rsidR="00A2661F" w:rsidRDefault="00A2661F" w:rsidP="00A2661F">
            <w:pPr>
              <w:numPr>
                <w:ilvl w:val="0"/>
                <w:numId w:val="2"/>
              </w:numPr>
            </w:pPr>
            <w:proofErr w:type="spellStart"/>
            <w:r>
              <w:t>zum</w:t>
            </w:r>
            <w:proofErr w:type="spellEnd"/>
            <w:r>
              <w:t xml:space="preserve"> </w:t>
            </w:r>
            <w:proofErr w:type="spellStart"/>
            <w:r>
              <w:t>Deutscherlernen</w:t>
            </w:r>
            <w:proofErr w:type="spellEnd"/>
            <w:r>
              <w:t xml:space="preserve"> </w:t>
            </w:r>
            <w:proofErr w:type="spellStart"/>
            <w:r>
              <w:t>zu</w:t>
            </w:r>
            <w:proofErr w:type="spellEnd"/>
            <w:r>
              <w:t xml:space="preserve"> </w:t>
            </w:r>
            <w:proofErr w:type="spellStart"/>
            <w:r>
              <w:t>motivieren</w:t>
            </w:r>
            <w:proofErr w:type="spellEnd"/>
            <w:r>
              <w:t>,</w:t>
            </w:r>
          </w:p>
          <w:p w:rsidR="00A2661F" w:rsidRPr="000C4E57" w:rsidRDefault="00A2661F" w:rsidP="00A2661F">
            <w:pPr>
              <w:numPr>
                <w:ilvl w:val="0"/>
                <w:numId w:val="2"/>
              </w:numPr>
              <w:rPr>
                <w:b/>
                <w:sz w:val="28"/>
                <w:szCs w:val="28"/>
                <w:lang w:val="de-DE"/>
              </w:rPr>
            </w:pPr>
            <w:r w:rsidRPr="000C4E57">
              <w:rPr>
                <w:lang w:val="de-DE"/>
              </w:rPr>
              <w:t>eigene Meinungen zum Thema zu äußern.</w:t>
            </w:r>
          </w:p>
          <w:p w:rsidR="00A2661F" w:rsidRPr="00A2661F" w:rsidRDefault="00A2661F" w:rsidP="00FD172F">
            <w:pPr>
              <w:rPr>
                <w:sz w:val="28"/>
                <w:szCs w:val="28"/>
                <w:lang w:val="de-DE"/>
              </w:rPr>
            </w:pPr>
          </w:p>
        </w:tc>
        <w:tc>
          <w:tcPr>
            <w:tcW w:w="1246" w:type="dxa"/>
          </w:tcPr>
          <w:p w:rsidR="00A2661F" w:rsidRPr="00A2661F" w:rsidRDefault="00A2661F" w:rsidP="00A2661F">
            <w:pPr>
              <w:pStyle w:val="c11"/>
              <w:spacing w:before="0" w:beforeAutospacing="0" w:after="0" w:afterAutospacing="0"/>
              <w:jc w:val="center"/>
              <w:rPr>
                <w:rStyle w:val="c0c5c2"/>
                <w:b/>
                <w:bCs/>
                <w:iCs/>
                <w:sz w:val="28"/>
                <w:szCs w:val="28"/>
              </w:rPr>
            </w:pPr>
            <w:r>
              <w:rPr>
                <w:rStyle w:val="c0c5c2"/>
                <w:b/>
                <w:bCs/>
                <w:iCs/>
                <w:sz w:val="28"/>
                <w:szCs w:val="28"/>
              </w:rPr>
              <w:lastRenderedPageBreak/>
              <w:t>5</w:t>
            </w:r>
          </w:p>
        </w:tc>
        <w:tc>
          <w:tcPr>
            <w:tcW w:w="4331" w:type="dxa"/>
          </w:tcPr>
          <w:p w:rsidR="00A2661F" w:rsidRDefault="00A2661F" w:rsidP="00FD172F">
            <w:pPr>
              <w:pStyle w:val="c11"/>
              <w:spacing w:before="0" w:beforeAutospacing="0" w:after="0" w:afterAutospacing="0"/>
              <w:rPr>
                <w:rStyle w:val="c0"/>
                <w:sz w:val="28"/>
                <w:szCs w:val="28"/>
              </w:rPr>
            </w:pPr>
            <w:r w:rsidRPr="00646CAE">
              <w:rPr>
                <w:rStyle w:val="c0c5c2"/>
                <w:b/>
                <w:bCs/>
                <w:iCs/>
                <w:sz w:val="28"/>
                <w:szCs w:val="28"/>
              </w:rPr>
              <w:t>Личностные</w:t>
            </w:r>
            <w:r>
              <w:rPr>
                <w:rStyle w:val="c0c5c2"/>
                <w:b/>
                <w:bCs/>
                <w:iCs/>
                <w:sz w:val="28"/>
                <w:szCs w:val="28"/>
              </w:rPr>
              <w:t xml:space="preserve">  УУД:</w:t>
            </w:r>
          </w:p>
          <w:p w:rsidR="00A2661F" w:rsidRDefault="00A2661F" w:rsidP="00FD172F">
            <w:pPr>
              <w:pStyle w:val="c11"/>
              <w:spacing w:before="0" w:beforeAutospacing="0" w:after="0" w:afterAutospacing="0"/>
            </w:pPr>
            <w:r w:rsidRPr="00646CAE">
              <w:rPr>
                <w:rStyle w:val="c0"/>
                <w:sz w:val="28"/>
                <w:szCs w:val="28"/>
              </w:rPr>
              <w:t xml:space="preserve">действие </w:t>
            </w:r>
            <w:proofErr w:type="spellStart"/>
            <w:r w:rsidRPr="00646CAE">
              <w:rPr>
                <w:rStyle w:val="c0"/>
                <w:sz w:val="28"/>
                <w:szCs w:val="28"/>
              </w:rPr>
              <w:t>смыслообразования</w:t>
            </w:r>
            <w:proofErr w:type="spellEnd"/>
            <w:r w:rsidRPr="00646CAE">
              <w:rPr>
                <w:rStyle w:val="c0"/>
                <w:sz w:val="28"/>
                <w:szCs w:val="28"/>
              </w:rPr>
              <w:t>, то есть установление учащимися связи между целью учебной деятельности и её мотивом.</w:t>
            </w:r>
          </w:p>
          <w:p w:rsidR="00A2661F" w:rsidRDefault="00A2661F" w:rsidP="00FD172F">
            <w:pPr>
              <w:rPr>
                <w:sz w:val="28"/>
                <w:szCs w:val="28"/>
                <w:lang w:val="ru-RU"/>
              </w:rPr>
            </w:pPr>
            <w:r w:rsidRPr="00646CAE">
              <w:rPr>
                <w:b/>
                <w:sz w:val="28"/>
                <w:szCs w:val="28"/>
                <w:lang w:val="ru-RU"/>
              </w:rPr>
              <w:t>Регулятивные УУД:</w:t>
            </w:r>
            <w:r>
              <w:rPr>
                <w:sz w:val="28"/>
                <w:szCs w:val="28"/>
                <w:lang w:val="ru-RU"/>
              </w:rPr>
              <w:t xml:space="preserve"> планирование как составление плана и последовательности действий.</w:t>
            </w:r>
          </w:p>
          <w:p w:rsidR="00A2661F" w:rsidRDefault="00A2661F" w:rsidP="00FD172F">
            <w:pPr>
              <w:rPr>
                <w:b/>
                <w:sz w:val="28"/>
                <w:szCs w:val="28"/>
                <w:lang w:val="ru-RU"/>
              </w:rPr>
            </w:pPr>
            <w:r w:rsidRPr="00930050">
              <w:rPr>
                <w:b/>
                <w:sz w:val="28"/>
                <w:szCs w:val="28"/>
                <w:lang w:val="ru-RU"/>
              </w:rPr>
              <w:t>Познавательные УУД:</w:t>
            </w:r>
          </w:p>
          <w:p w:rsidR="00A2661F" w:rsidRDefault="00A2661F" w:rsidP="00FD172F">
            <w:pPr>
              <w:rPr>
                <w:sz w:val="28"/>
                <w:szCs w:val="28"/>
                <w:lang w:val="ru-RU"/>
              </w:rPr>
            </w:pPr>
            <w:r>
              <w:rPr>
                <w:sz w:val="28"/>
                <w:szCs w:val="28"/>
                <w:lang w:val="ru-RU"/>
              </w:rPr>
              <w:t>построение логической цепи рассуждений для составления плана работы.</w:t>
            </w:r>
          </w:p>
          <w:p w:rsidR="00A2661F" w:rsidRPr="006168F5" w:rsidRDefault="00A2661F" w:rsidP="00FD172F">
            <w:pPr>
              <w:rPr>
                <w:lang w:val="ru-RU"/>
              </w:rPr>
            </w:pPr>
            <w:proofErr w:type="gramStart"/>
            <w:r w:rsidRPr="00650022">
              <w:rPr>
                <w:b/>
                <w:sz w:val="28"/>
                <w:szCs w:val="28"/>
                <w:lang w:val="ru-RU"/>
              </w:rPr>
              <w:t>Коммуникативные УУД:</w:t>
            </w:r>
            <w:r>
              <w:rPr>
                <w:b/>
                <w:sz w:val="28"/>
                <w:szCs w:val="28"/>
                <w:lang w:val="ru-RU"/>
              </w:rPr>
              <w:t xml:space="preserve"> </w:t>
            </w:r>
            <w:r>
              <w:rPr>
                <w:sz w:val="28"/>
                <w:szCs w:val="28"/>
                <w:lang w:val="ru-RU"/>
              </w:rPr>
              <w:t>умение точно и полно отвечать на вопросы.</w:t>
            </w:r>
            <w:proofErr w:type="gramEnd"/>
          </w:p>
        </w:tc>
        <w:tc>
          <w:tcPr>
            <w:tcW w:w="3307" w:type="dxa"/>
          </w:tcPr>
          <w:p w:rsidR="00A2661F" w:rsidRPr="00A2661F" w:rsidRDefault="00A2661F" w:rsidP="00A2661F">
            <w:pPr>
              <w:jc w:val="center"/>
              <w:rPr>
                <w:lang w:val="ru-RU"/>
              </w:rPr>
            </w:pPr>
            <w:r w:rsidRPr="00A2661F">
              <w:rPr>
                <w:lang w:val="ru-RU"/>
              </w:rPr>
              <w:t xml:space="preserve">Беседа </w:t>
            </w:r>
          </w:p>
          <w:p w:rsidR="00A2661F" w:rsidRPr="00A2661F" w:rsidRDefault="00A2661F" w:rsidP="00A2661F">
            <w:pPr>
              <w:jc w:val="center"/>
              <w:rPr>
                <w:lang w:val="ru-RU"/>
              </w:rPr>
            </w:pPr>
            <w:r w:rsidRPr="00A2661F">
              <w:rPr>
                <w:lang w:val="ru-RU"/>
              </w:rPr>
              <w:t>(фронтальная работа)</w:t>
            </w:r>
          </w:p>
          <w:p w:rsidR="00A2661F" w:rsidRPr="00A2661F" w:rsidRDefault="00A2661F" w:rsidP="00A2661F">
            <w:pPr>
              <w:jc w:val="center"/>
              <w:rPr>
                <w:sz w:val="28"/>
                <w:szCs w:val="28"/>
                <w:lang w:val="ru-RU"/>
              </w:rPr>
            </w:pPr>
          </w:p>
          <w:p w:rsidR="00427DA8" w:rsidRDefault="00427DA8" w:rsidP="00A2661F">
            <w:pPr>
              <w:jc w:val="center"/>
              <w:rPr>
                <w:lang w:val="ru-RU"/>
              </w:rPr>
            </w:pPr>
          </w:p>
          <w:p w:rsidR="00427DA8" w:rsidRDefault="00427DA8" w:rsidP="00A2661F">
            <w:pPr>
              <w:jc w:val="center"/>
              <w:rPr>
                <w:lang w:val="ru-RU"/>
              </w:rPr>
            </w:pPr>
          </w:p>
          <w:p w:rsidR="00427DA8" w:rsidRDefault="00427DA8" w:rsidP="00A2661F">
            <w:pPr>
              <w:jc w:val="center"/>
              <w:rPr>
                <w:lang w:val="ru-RU"/>
              </w:rPr>
            </w:pPr>
          </w:p>
          <w:p w:rsidR="00427DA8" w:rsidRDefault="00427DA8" w:rsidP="00A2661F">
            <w:pPr>
              <w:jc w:val="center"/>
              <w:rPr>
                <w:lang w:val="ru-RU"/>
              </w:rPr>
            </w:pPr>
          </w:p>
          <w:p w:rsidR="00427DA8" w:rsidRDefault="00427DA8" w:rsidP="00A2661F">
            <w:pPr>
              <w:jc w:val="center"/>
              <w:rPr>
                <w:lang w:val="ru-RU"/>
              </w:rPr>
            </w:pPr>
          </w:p>
          <w:p w:rsidR="00427DA8" w:rsidRDefault="00427DA8" w:rsidP="00A2661F">
            <w:pPr>
              <w:jc w:val="center"/>
              <w:rPr>
                <w:lang w:val="ru-RU"/>
              </w:rPr>
            </w:pPr>
          </w:p>
          <w:p w:rsidR="00427DA8" w:rsidRDefault="00427DA8" w:rsidP="00A2661F">
            <w:pPr>
              <w:jc w:val="center"/>
              <w:rPr>
                <w:lang w:val="ru-RU"/>
              </w:rPr>
            </w:pPr>
          </w:p>
          <w:p w:rsidR="00A2661F" w:rsidRPr="00A2661F" w:rsidRDefault="00A2661F" w:rsidP="00A2661F">
            <w:pPr>
              <w:jc w:val="center"/>
              <w:rPr>
                <w:sz w:val="28"/>
                <w:szCs w:val="28"/>
                <w:lang w:val="ru-RU"/>
              </w:rPr>
            </w:pPr>
            <w:r w:rsidRPr="00A2661F">
              <w:rPr>
                <w:lang w:val="ru-RU"/>
              </w:rPr>
              <w:t>Задачи урока прикрепляются к доске.</w:t>
            </w:r>
          </w:p>
          <w:p w:rsidR="00A2661F" w:rsidRPr="00A2661F" w:rsidRDefault="00A2661F" w:rsidP="00A2661F">
            <w:pPr>
              <w:jc w:val="center"/>
              <w:rPr>
                <w:sz w:val="28"/>
                <w:szCs w:val="28"/>
                <w:lang w:val="ru-RU"/>
              </w:rPr>
            </w:pPr>
          </w:p>
          <w:p w:rsidR="00A2661F" w:rsidRPr="00646CAE" w:rsidRDefault="00A2661F" w:rsidP="00FD172F">
            <w:pPr>
              <w:pStyle w:val="c11"/>
              <w:spacing w:before="0" w:beforeAutospacing="0" w:after="0" w:afterAutospacing="0"/>
              <w:rPr>
                <w:rStyle w:val="c0c5c2"/>
                <w:b/>
                <w:bCs/>
                <w:iCs/>
                <w:sz w:val="28"/>
                <w:szCs w:val="28"/>
              </w:rPr>
            </w:pPr>
          </w:p>
        </w:tc>
      </w:tr>
      <w:tr w:rsidR="00427DA8" w:rsidTr="00A2661F">
        <w:trPr>
          <w:trHeight w:val="280"/>
        </w:trPr>
        <w:tc>
          <w:tcPr>
            <w:tcW w:w="554" w:type="dxa"/>
          </w:tcPr>
          <w:p w:rsidR="00A2661F" w:rsidRDefault="00A2661F" w:rsidP="00FD172F">
            <w:pPr>
              <w:rPr>
                <w:lang w:val="ru-RU"/>
              </w:rPr>
            </w:pPr>
            <w:r>
              <w:rPr>
                <w:lang w:val="ru-RU"/>
              </w:rPr>
              <w:lastRenderedPageBreak/>
              <w:t>3.</w:t>
            </w:r>
          </w:p>
        </w:tc>
        <w:tc>
          <w:tcPr>
            <w:tcW w:w="2664" w:type="dxa"/>
          </w:tcPr>
          <w:p w:rsidR="00A2661F" w:rsidRPr="00172047" w:rsidRDefault="00A2661F" w:rsidP="00FD172F">
            <w:pPr>
              <w:rPr>
                <w:b/>
                <w:sz w:val="28"/>
                <w:szCs w:val="28"/>
              </w:rPr>
            </w:pPr>
            <w:proofErr w:type="spellStart"/>
            <w:r w:rsidRPr="00172047">
              <w:rPr>
                <w:b/>
                <w:sz w:val="28"/>
                <w:szCs w:val="28"/>
              </w:rPr>
              <w:t>Повторение</w:t>
            </w:r>
            <w:proofErr w:type="spellEnd"/>
            <w:r w:rsidRPr="00172047">
              <w:rPr>
                <w:b/>
                <w:sz w:val="28"/>
                <w:szCs w:val="28"/>
              </w:rPr>
              <w:t>.</w:t>
            </w:r>
          </w:p>
          <w:p w:rsidR="00A2661F" w:rsidRDefault="00A2661F" w:rsidP="00FD172F">
            <w:pPr>
              <w:rPr>
                <w:lang w:val="ru-RU"/>
              </w:rPr>
            </w:pPr>
          </w:p>
        </w:tc>
        <w:tc>
          <w:tcPr>
            <w:tcW w:w="2684" w:type="dxa"/>
          </w:tcPr>
          <w:p w:rsidR="00A2661F" w:rsidRPr="00A2661F" w:rsidRDefault="00A2661F" w:rsidP="00FD172F">
            <w:pPr>
              <w:rPr>
                <w:sz w:val="28"/>
                <w:szCs w:val="28"/>
                <w:lang w:val="ru-RU"/>
              </w:rPr>
            </w:pPr>
            <w:r w:rsidRPr="00172047">
              <w:rPr>
                <w:sz w:val="28"/>
                <w:szCs w:val="28"/>
                <w:lang w:val="ru-RU"/>
              </w:rPr>
              <w:t xml:space="preserve">Повторение </w:t>
            </w:r>
            <w:proofErr w:type="gramStart"/>
            <w:r w:rsidRPr="00172047">
              <w:rPr>
                <w:sz w:val="28"/>
                <w:szCs w:val="28"/>
                <w:lang w:val="ru-RU"/>
              </w:rPr>
              <w:t>изученного</w:t>
            </w:r>
            <w:proofErr w:type="gramEnd"/>
            <w:r w:rsidRPr="00172047">
              <w:rPr>
                <w:sz w:val="28"/>
                <w:szCs w:val="28"/>
                <w:lang w:val="ru-RU"/>
              </w:rPr>
              <w:t xml:space="preserve"> о Германии с использованием </w:t>
            </w:r>
            <w:proofErr w:type="spellStart"/>
            <w:r w:rsidRPr="00172047">
              <w:rPr>
                <w:sz w:val="28"/>
                <w:szCs w:val="28"/>
                <w:lang w:val="ru-RU"/>
              </w:rPr>
              <w:t>медиапрезентации</w:t>
            </w:r>
            <w:proofErr w:type="spellEnd"/>
            <w:r w:rsidRPr="00172047">
              <w:rPr>
                <w:sz w:val="28"/>
                <w:szCs w:val="28"/>
                <w:lang w:val="ru-RU"/>
              </w:rPr>
              <w:t xml:space="preserve">. </w:t>
            </w:r>
            <w:r w:rsidRPr="00A2661F">
              <w:rPr>
                <w:sz w:val="28"/>
                <w:szCs w:val="28"/>
                <w:lang w:val="ru-RU"/>
              </w:rPr>
              <w:t>Монологические высказывания учащихся</w:t>
            </w:r>
            <w:r>
              <w:rPr>
                <w:sz w:val="28"/>
                <w:szCs w:val="28"/>
                <w:lang w:val="ru-RU"/>
              </w:rPr>
              <w:t xml:space="preserve"> в качестве комментария презентации.</w:t>
            </w:r>
          </w:p>
          <w:p w:rsidR="00A2661F" w:rsidRPr="000C4E57" w:rsidRDefault="00A2661F" w:rsidP="00A2661F">
            <w:pPr>
              <w:rPr>
                <w:lang w:val="de-DE"/>
              </w:rPr>
            </w:pPr>
            <w:r w:rsidRPr="000C4E57">
              <w:rPr>
                <w:lang w:val="de-DE"/>
              </w:rPr>
              <w:t xml:space="preserve">Deutschland. Was wissen wir schon über dieses Land? Sie haben doch viel darüber gelesen und </w:t>
            </w:r>
            <w:proofErr w:type="spellStart"/>
            <w:r w:rsidRPr="000C4E57">
              <w:rPr>
                <w:lang w:val="de-DE"/>
              </w:rPr>
              <w:t>gesprochen.Wer</w:t>
            </w:r>
            <w:proofErr w:type="spellEnd"/>
            <w:r w:rsidRPr="000C4E57">
              <w:rPr>
                <w:lang w:val="de-DE"/>
              </w:rPr>
              <w:t xml:space="preserve"> möchte uns über Deutschland erzählen? Bitte, </w:t>
            </w:r>
            <w:proofErr w:type="gramStart"/>
            <w:r w:rsidRPr="000C4E57">
              <w:rPr>
                <w:lang w:val="de-DE"/>
              </w:rPr>
              <w:t>… ,</w:t>
            </w:r>
            <w:proofErr w:type="gramEnd"/>
            <w:r w:rsidRPr="000C4E57">
              <w:rPr>
                <w:lang w:val="de-DE"/>
              </w:rPr>
              <w:t xml:space="preserve"> kommen Sie hierher und erzählen. Und ich zeige Ihnen gleichzeitig einige Dias zum Thema </w:t>
            </w:r>
            <w:r w:rsidRPr="000C4E57">
              <w:rPr>
                <w:lang w:val="de-DE"/>
              </w:rPr>
              <w:lastRenderedPageBreak/>
              <w:t xml:space="preserve">“Deutschland. Ein kurzer Überblick”.   </w:t>
            </w:r>
          </w:p>
          <w:p w:rsidR="00A2661F" w:rsidRPr="000C4E57" w:rsidRDefault="00A2661F" w:rsidP="00A2661F">
            <w:pPr>
              <w:rPr>
                <w:i/>
                <w:lang w:val="de-DE"/>
              </w:rPr>
            </w:pPr>
            <w:r w:rsidRPr="000C4E57">
              <w:rPr>
                <w:lang w:val="de-DE"/>
              </w:rPr>
              <w:t xml:space="preserve">                         </w:t>
            </w:r>
            <w:r w:rsidRPr="000C4E57">
              <w:rPr>
                <w:i/>
                <w:lang w:val="de-DE"/>
              </w:rPr>
              <w:t>Präsentation und Monolog “Deutschland”.</w:t>
            </w:r>
          </w:p>
          <w:p w:rsidR="00A2661F" w:rsidRDefault="00A2661F" w:rsidP="00A2661F">
            <w:pPr>
              <w:rPr>
                <w:lang w:val="ru-RU"/>
              </w:rPr>
            </w:pPr>
            <w:r w:rsidRPr="000C4E57">
              <w:rPr>
                <w:lang w:val="de-DE"/>
              </w:rPr>
              <w:t>Danke, …, nehmen Sie Platz.</w:t>
            </w:r>
          </w:p>
        </w:tc>
        <w:tc>
          <w:tcPr>
            <w:tcW w:w="1246" w:type="dxa"/>
          </w:tcPr>
          <w:p w:rsidR="00A2661F" w:rsidRPr="00646CAE" w:rsidRDefault="00A2661F" w:rsidP="00A2661F">
            <w:pPr>
              <w:jc w:val="center"/>
              <w:rPr>
                <w:b/>
                <w:sz w:val="28"/>
                <w:szCs w:val="28"/>
                <w:lang w:val="ru-RU"/>
              </w:rPr>
            </w:pPr>
            <w:r>
              <w:rPr>
                <w:b/>
                <w:sz w:val="28"/>
                <w:szCs w:val="28"/>
                <w:lang w:val="ru-RU"/>
              </w:rPr>
              <w:lastRenderedPageBreak/>
              <w:t>6</w:t>
            </w:r>
          </w:p>
        </w:tc>
        <w:tc>
          <w:tcPr>
            <w:tcW w:w="4331" w:type="dxa"/>
          </w:tcPr>
          <w:p w:rsidR="00A2661F" w:rsidRDefault="00A2661F" w:rsidP="00FD172F">
            <w:pPr>
              <w:rPr>
                <w:sz w:val="28"/>
                <w:szCs w:val="28"/>
                <w:lang w:val="ru-RU"/>
              </w:rPr>
            </w:pPr>
            <w:proofErr w:type="gramStart"/>
            <w:r w:rsidRPr="00646CAE">
              <w:rPr>
                <w:b/>
                <w:sz w:val="28"/>
                <w:szCs w:val="28"/>
                <w:lang w:val="ru-RU"/>
              </w:rPr>
              <w:t>Регулятивные</w:t>
            </w:r>
            <w:proofErr w:type="gramEnd"/>
            <w:r w:rsidRPr="00646CAE">
              <w:rPr>
                <w:b/>
                <w:sz w:val="28"/>
                <w:szCs w:val="28"/>
                <w:lang w:val="ru-RU"/>
              </w:rPr>
              <w:t xml:space="preserve"> УУД:</w:t>
            </w:r>
            <w:r>
              <w:rPr>
                <w:sz w:val="28"/>
                <w:szCs w:val="28"/>
                <w:lang w:val="ru-RU"/>
              </w:rPr>
              <w:t xml:space="preserve"> выделение и осознание учащимся того, что уже усвоено и что ещё подлежит усвоению.</w:t>
            </w:r>
          </w:p>
          <w:p w:rsidR="00A2661F" w:rsidRDefault="00A2661F" w:rsidP="00FD172F">
            <w:pPr>
              <w:rPr>
                <w:b/>
                <w:sz w:val="28"/>
                <w:szCs w:val="28"/>
                <w:lang w:val="ru-RU"/>
              </w:rPr>
            </w:pPr>
            <w:r w:rsidRPr="00930050">
              <w:rPr>
                <w:b/>
                <w:sz w:val="28"/>
                <w:szCs w:val="28"/>
                <w:lang w:val="ru-RU"/>
              </w:rPr>
              <w:t>Познавательные УУД:</w:t>
            </w:r>
          </w:p>
          <w:p w:rsidR="00A2661F" w:rsidRDefault="00A2661F" w:rsidP="00FD172F">
            <w:pPr>
              <w:rPr>
                <w:sz w:val="28"/>
                <w:szCs w:val="28"/>
                <w:lang w:val="ru-RU"/>
              </w:rPr>
            </w:pPr>
            <w:r>
              <w:rPr>
                <w:sz w:val="28"/>
                <w:szCs w:val="28"/>
                <w:lang w:val="ru-RU"/>
              </w:rPr>
              <w:t>у</w:t>
            </w:r>
            <w:r w:rsidRPr="00930050">
              <w:rPr>
                <w:sz w:val="28"/>
                <w:szCs w:val="28"/>
                <w:lang w:val="ru-RU"/>
              </w:rPr>
              <w:t xml:space="preserve">мение </w:t>
            </w:r>
            <w:r>
              <w:rPr>
                <w:sz w:val="28"/>
                <w:szCs w:val="28"/>
                <w:lang w:val="ru-RU"/>
              </w:rPr>
              <w:t>осознанно</w:t>
            </w:r>
            <w:r w:rsidRPr="00930050">
              <w:rPr>
                <w:sz w:val="28"/>
                <w:szCs w:val="28"/>
                <w:lang w:val="ru-RU"/>
              </w:rPr>
              <w:t xml:space="preserve"> строить речевое высказывание</w:t>
            </w:r>
            <w:r>
              <w:rPr>
                <w:sz w:val="28"/>
                <w:szCs w:val="28"/>
                <w:lang w:val="ru-RU"/>
              </w:rPr>
              <w:t>; понимание и адекватная оценка предъявляемой презентации.</w:t>
            </w:r>
          </w:p>
          <w:p w:rsidR="00A2661F" w:rsidRPr="006168F5" w:rsidRDefault="00A2661F" w:rsidP="00FD172F">
            <w:pPr>
              <w:rPr>
                <w:sz w:val="28"/>
                <w:szCs w:val="28"/>
                <w:lang w:val="ru-RU"/>
              </w:rPr>
            </w:pPr>
            <w:proofErr w:type="gramStart"/>
            <w:r w:rsidRPr="00650022">
              <w:rPr>
                <w:b/>
                <w:sz w:val="28"/>
                <w:szCs w:val="28"/>
                <w:lang w:val="ru-RU"/>
              </w:rPr>
              <w:t>Коммуникативные</w:t>
            </w:r>
            <w:proofErr w:type="gramEnd"/>
            <w:r w:rsidRPr="00650022">
              <w:rPr>
                <w:b/>
                <w:sz w:val="28"/>
                <w:szCs w:val="28"/>
                <w:lang w:val="ru-RU"/>
              </w:rPr>
              <w:t xml:space="preserve"> УУД:</w:t>
            </w:r>
            <w:r>
              <w:rPr>
                <w:b/>
                <w:sz w:val="28"/>
                <w:szCs w:val="28"/>
                <w:lang w:val="ru-RU"/>
              </w:rPr>
              <w:t xml:space="preserve"> </w:t>
            </w:r>
            <w:r>
              <w:rPr>
                <w:sz w:val="28"/>
                <w:szCs w:val="28"/>
                <w:lang w:val="ru-RU"/>
              </w:rPr>
              <w:t xml:space="preserve">умение порождать высказывание на основе видеоряда и пройденного ранее </w:t>
            </w:r>
            <w:r>
              <w:rPr>
                <w:sz w:val="28"/>
                <w:szCs w:val="28"/>
                <w:lang w:val="ru-RU"/>
              </w:rPr>
              <w:lastRenderedPageBreak/>
              <w:t>материала.</w:t>
            </w:r>
          </w:p>
        </w:tc>
        <w:tc>
          <w:tcPr>
            <w:tcW w:w="3307" w:type="dxa"/>
          </w:tcPr>
          <w:p w:rsidR="00427DA8" w:rsidRDefault="00A2661F" w:rsidP="00A2661F">
            <w:pPr>
              <w:rPr>
                <w:lang w:val="ru-RU"/>
              </w:rPr>
            </w:pPr>
            <w:r w:rsidRPr="00A2661F">
              <w:rPr>
                <w:lang w:val="ru-RU"/>
              </w:rPr>
              <w:lastRenderedPageBreak/>
              <w:t xml:space="preserve">Повторение </w:t>
            </w:r>
            <w:proofErr w:type="gramStart"/>
            <w:r w:rsidRPr="00A2661F">
              <w:rPr>
                <w:lang w:val="ru-RU"/>
              </w:rPr>
              <w:t>изученного</w:t>
            </w:r>
            <w:proofErr w:type="gramEnd"/>
            <w:r w:rsidRPr="00A2661F">
              <w:rPr>
                <w:lang w:val="ru-RU"/>
              </w:rPr>
              <w:t xml:space="preserve"> о Германии с использованием </w:t>
            </w:r>
            <w:proofErr w:type="spellStart"/>
            <w:r w:rsidR="00427DA8">
              <w:rPr>
                <w:lang w:val="ru-RU"/>
              </w:rPr>
              <w:t>мультимедийной</w:t>
            </w:r>
            <w:proofErr w:type="spellEnd"/>
            <w:r w:rsidR="00427DA8">
              <w:rPr>
                <w:lang w:val="ru-RU"/>
              </w:rPr>
              <w:t xml:space="preserve"> </w:t>
            </w:r>
            <w:r w:rsidRPr="00A2661F">
              <w:rPr>
                <w:lang w:val="ru-RU"/>
              </w:rPr>
              <w:t xml:space="preserve">презентации. </w:t>
            </w:r>
          </w:p>
          <w:p w:rsidR="00427DA8" w:rsidRDefault="00427DA8" w:rsidP="00A2661F">
            <w:pPr>
              <w:rPr>
                <w:lang w:val="ru-RU"/>
              </w:rPr>
            </w:pPr>
          </w:p>
          <w:p w:rsidR="00427DA8" w:rsidRDefault="00427DA8" w:rsidP="00A2661F">
            <w:pPr>
              <w:rPr>
                <w:lang w:val="ru-RU"/>
              </w:rPr>
            </w:pPr>
          </w:p>
          <w:p w:rsidR="00427DA8" w:rsidRDefault="00427DA8" w:rsidP="00A2661F">
            <w:pPr>
              <w:rPr>
                <w:lang w:val="ru-RU"/>
              </w:rPr>
            </w:pPr>
          </w:p>
          <w:p w:rsidR="00427DA8" w:rsidRDefault="00427DA8" w:rsidP="00A2661F">
            <w:pPr>
              <w:rPr>
                <w:lang w:val="ru-RU"/>
              </w:rPr>
            </w:pPr>
          </w:p>
          <w:p w:rsidR="00427DA8" w:rsidRDefault="00427DA8" w:rsidP="00A2661F">
            <w:pPr>
              <w:rPr>
                <w:lang w:val="ru-RU"/>
              </w:rPr>
            </w:pPr>
          </w:p>
          <w:p w:rsidR="00A2661F" w:rsidRPr="00427DA8" w:rsidRDefault="00A2661F" w:rsidP="00A2661F">
            <w:pPr>
              <w:rPr>
                <w:lang w:val="ru-RU"/>
              </w:rPr>
            </w:pPr>
            <w:r w:rsidRPr="00427DA8">
              <w:rPr>
                <w:lang w:val="ru-RU"/>
              </w:rPr>
              <w:t>Монологические высказывания учащихся.</w:t>
            </w:r>
          </w:p>
          <w:p w:rsidR="00A2661F" w:rsidRPr="00646CAE" w:rsidRDefault="00A2661F" w:rsidP="00FD172F">
            <w:pPr>
              <w:rPr>
                <w:b/>
                <w:sz w:val="28"/>
                <w:szCs w:val="28"/>
                <w:lang w:val="ru-RU"/>
              </w:rPr>
            </w:pPr>
          </w:p>
        </w:tc>
      </w:tr>
      <w:tr w:rsidR="00427DA8" w:rsidTr="00A2661F">
        <w:trPr>
          <w:trHeight w:val="280"/>
        </w:trPr>
        <w:tc>
          <w:tcPr>
            <w:tcW w:w="554" w:type="dxa"/>
          </w:tcPr>
          <w:p w:rsidR="00A2661F" w:rsidRDefault="00A2661F" w:rsidP="00FD172F">
            <w:pPr>
              <w:rPr>
                <w:lang w:val="ru-RU"/>
              </w:rPr>
            </w:pPr>
            <w:r>
              <w:rPr>
                <w:lang w:val="ru-RU"/>
              </w:rPr>
              <w:lastRenderedPageBreak/>
              <w:t>4.</w:t>
            </w:r>
          </w:p>
        </w:tc>
        <w:tc>
          <w:tcPr>
            <w:tcW w:w="2664" w:type="dxa"/>
          </w:tcPr>
          <w:p w:rsidR="00A2661F" w:rsidRPr="00172047" w:rsidRDefault="00A2661F" w:rsidP="00FD172F">
            <w:pPr>
              <w:rPr>
                <w:b/>
                <w:sz w:val="28"/>
                <w:szCs w:val="28"/>
                <w:lang w:val="ru-RU"/>
              </w:rPr>
            </w:pPr>
            <w:r w:rsidRPr="00172047">
              <w:rPr>
                <w:b/>
                <w:sz w:val="28"/>
                <w:szCs w:val="28"/>
                <w:lang w:val="ru-RU"/>
              </w:rPr>
              <w:t>Тренировка в употреблении лексики</w:t>
            </w:r>
            <w:r>
              <w:rPr>
                <w:b/>
                <w:sz w:val="28"/>
                <w:szCs w:val="28"/>
                <w:lang w:val="ru-RU"/>
              </w:rPr>
              <w:t xml:space="preserve"> для выражения собственного мнения по теме урока</w:t>
            </w:r>
            <w:r w:rsidRPr="00172047">
              <w:rPr>
                <w:b/>
                <w:sz w:val="28"/>
                <w:szCs w:val="28"/>
                <w:lang w:val="ru-RU"/>
              </w:rPr>
              <w:t>.</w:t>
            </w:r>
          </w:p>
          <w:p w:rsidR="00A2661F" w:rsidRDefault="00A2661F" w:rsidP="00FD172F">
            <w:pPr>
              <w:rPr>
                <w:lang w:val="ru-RU"/>
              </w:rPr>
            </w:pPr>
          </w:p>
        </w:tc>
        <w:tc>
          <w:tcPr>
            <w:tcW w:w="2684" w:type="dxa"/>
          </w:tcPr>
          <w:p w:rsidR="00A2661F" w:rsidRPr="00172047" w:rsidRDefault="00A2661F" w:rsidP="00FD172F">
            <w:pPr>
              <w:rPr>
                <w:sz w:val="28"/>
                <w:szCs w:val="28"/>
                <w:lang w:val="ru-RU"/>
              </w:rPr>
            </w:pPr>
            <w:r w:rsidRPr="00172047">
              <w:rPr>
                <w:sz w:val="28"/>
                <w:szCs w:val="28"/>
                <w:lang w:val="ru-RU"/>
              </w:rPr>
              <w:t>Обучение выражению собственного мнения</w:t>
            </w:r>
            <w:r>
              <w:rPr>
                <w:sz w:val="28"/>
                <w:szCs w:val="28"/>
                <w:lang w:val="ru-RU"/>
              </w:rPr>
              <w:t xml:space="preserve"> по вопросам «Насколько привлекательна Германия? Хотели бы вы посетить эту страну?»</w:t>
            </w:r>
          </w:p>
          <w:p w:rsidR="00A2661F" w:rsidRDefault="00A2661F" w:rsidP="00ED36D1">
            <w:pPr>
              <w:rPr>
                <w:sz w:val="28"/>
                <w:szCs w:val="28"/>
                <w:lang w:val="ru-RU"/>
              </w:rPr>
            </w:pPr>
            <w:r>
              <w:rPr>
                <w:sz w:val="28"/>
                <w:szCs w:val="28"/>
                <w:lang w:val="ru-RU"/>
              </w:rPr>
              <w:t>Каждая г</w:t>
            </w:r>
            <w:r w:rsidRPr="00172047">
              <w:rPr>
                <w:sz w:val="28"/>
                <w:szCs w:val="28"/>
                <w:lang w:val="ru-RU"/>
              </w:rPr>
              <w:t>руппа</w:t>
            </w:r>
            <w:r>
              <w:rPr>
                <w:sz w:val="28"/>
                <w:szCs w:val="28"/>
                <w:lang w:val="ru-RU"/>
              </w:rPr>
              <w:t xml:space="preserve"> выражает и обосновывает своё мнение с использованием</w:t>
            </w:r>
            <w:r w:rsidRPr="00172047">
              <w:rPr>
                <w:sz w:val="28"/>
                <w:szCs w:val="28"/>
                <w:lang w:val="ru-RU"/>
              </w:rPr>
              <w:t xml:space="preserve"> образц</w:t>
            </w:r>
            <w:r>
              <w:rPr>
                <w:sz w:val="28"/>
                <w:szCs w:val="28"/>
                <w:lang w:val="ru-RU"/>
              </w:rPr>
              <w:t>ов</w:t>
            </w:r>
            <w:r w:rsidRPr="00172047">
              <w:rPr>
                <w:sz w:val="28"/>
                <w:szCs w:val="28"/>
                <w:lang w:val="ru-RU"/>
              </w:rPr>
              <w:t>-клише для выражения мнения.</w:t>
            </w:r>
          </w:p>
          <w:p w:rsidR="00A2661F" w:rsidRPr="000C4E57" w:rsidRDefault="00A2661F" w:rsidP="00A2661F">
            <w:pPr>
              <w:rPr>
                <w:lang w:val="de-DE"/>
              </w:rPr>
            </w:pPr>
            <w:r w:rsidRPr="000C4E57">
              <w:rPr>
                <w:lang w:val="de-DE"/>
              </w:rPr>
              <w:t>Und ich möchte jetzt die neutrale Gruppe fragen: Was meinen Sie, ist Deutschland wirklich ein schönes Land? Beweisen Sie das</w:t>
            </w:r>
            <w:proofErr w:type="gramStart"/>
            <w:r w:rsidRPr="000C4E57">
              <w:rPr>
                <w:lang w:val="de-DE"/>
              </w:rPr>
              <w:t>!...</w:t>
            </w:r>
            <w:proofErr w:type="gramEnd"/>
          </w:p>
          <w:p w:rsidR="00A2661F" w:rsidRPr="000C4E57" w:rsidRDefault="00A2661F" w:rsidP="00A2661F">
            <w:pPr>
              <w:rPr>
                <w:lang w:val="de-DE"/>
              </w:rPr>
            </w:pPr>
            <w:r w:rsidRPr="000C4E57">
              <w:rPr>
                <w:lang w:val="de-DE"/>
              </w:rPr>
              <w:t>Möchten Sie einmal Deutschland besuchen</w:t>
            </w:r>
            <w:proofErr w:type="gramStart"/>
            <w:r w:rsidRPr="000C4E57">
              <w:rPr>
                <w:lang w:val="de-DE"/>
              </w:rPr>
              <w:t>?....</w:t>
            </w:r>
            <w:proofErr w:type="gramEnd"/>
          </w:p>
          <w:p w:rsidR="00A2661F" w:rsidRPr="000C4E57" w:rsidRDefault="00A2661F" w:rsidP="00A2661F">
            <w:pPr>
              <w:jc w:val="center"/>
              <w:rPr>
                <w:lang w:val="de-DE"/>
              </w:rPr>
            </w:pPr>
            <w:r w:rsidRPr="000C4E57">
              <w:rPr>
                <w:lang w:val="de-DE"/>
              </w:rPr>
              <w:t>Und Sie? (Die Frage zur Contra-Gruppe) ….</w:t>
            </w:r>
          </w:p>
          <w:p w:rsidR="00A2661F" w:rsidRPr="00A2661F" w:rsidRDefault="00A2661F" w:rsidP="00ED36D1">
            <w:pPr>
              <w:rPr>
                <w:lang w:val="de-DE"/>
              </w:rPr>
            </w:pPr>
          </w:p>
        </w:tc>
        <w:tc>
          <w:tcPr>
            <w:tcW w:w="1246" w:type="dxa"/>
          </w:tcPr>
          <w:p w:rsidR="00A2661F" w:rsidRPr="00A2661F" w:rsidRDefault="00A2661F" w:rsidP="00A2661F">
            <w:pPr>
              <w:jc w:val="center"/>
              <w:rPr>
                <w:b/>
                <w:sz w:val="28"/>
                <w:szCs w:val="28"/>
                <w:lang w:val="ru-RU"/>
              </w:rPr>
            </w:pPr>
            <w:r>
              <w:rPr>
                <w:b/>
                <w:sz w:val="28"/>
                <w:szCs w:val="28"/>
                <w:lang w:val="ru-RU"/>
              </w:rPr>
              <w:t>2</w:t>
            </w:r>
          </w:p>
        </w:tc>
        <w:tc>
          <w:tcPr>
            <w:tcW w:w="4331" w:type="dxa"/>
          </w:tcPr>
          <w:p w:rsidR="00A2661F" w:rsidRDefault="00A2661F" w:rsidP="00FD172F">
            <w:pPr>
              <w:rPr>
                <w:sz w:val="28"/>
                <w:szCs w:val="28"/>
                <w:lang w:val="ru-RU"/>
              </w:rPr>
            </w:pPr>
            <w:r w:rsidRPr="00646CAE">
              <w:rPr>
                <w:b/>
                <w:sz w:val="28"/>
                <w:szCs w:val="28"/>
                <w:lang w:val="ru-RU"/>
              </w:rPr>
              <w:t>Регулятивные УУД:</w:t>
            </w:r>
            <w:r>
              <w:rPr>
                <w:sz w:val="28"/>
                <w:szCs w:val="28"/>
                <w:lang w:val="ru-RU"/>
              </w:rPr>
              <w:t xml:space="preserve"> осознание уровня усвоения лексики, необходимой для выполнения задания.</w:t>
            </w:r>
          </w:p>
          <w:p w:rsidR="00A2661F" w:rsidRDefault="00A2661F" w:rsidP="00FD172F">
            <w:pPr>
              <w:rPr>
                <w:b/>
                <w:sz w:val="28"/>
                <w:szCs w:val="28"/>
                <w:lang w:val="ru-RU"/>
              </w:rPr>
            </w:pPr>
            <w:r w:rsidRPr="00930050">
              <w:rPr>
                <w:b/>
                <w:sz w:val="28"/>
                <w:szCs w:val="28"/>
                <w:lang w:val="ru-RU"/>
              </w:rPr>
              <w:t>Познавательные УУД:</w:t>
            </w:r>
          </w:p>
          <w:p w:rsidR="00A2661F" w:rsidRDefault="00A2661F" w:rsidP="00FD172F">
            <w:pPr>
              <w:rPr>
                <w:sz w:val="28"/>
                <w:szCs w:val="28"/>
                <w:lang w:val="ru-RU"/>
              </w:rPr>
            </w:pPr>
            <w:r w:rsidRPr="00CA33A2">
              <w:rPr>
                <w:sz w:val="28"/>
                <w:szCs w:val="28"/>
                <w:lang w:val="ru-RU"/>
              </w:rPr>
              <w:t>Умение структурировать знания.</w:t>
            </w:r>
          </w:p>
          <w:p w:rsidR="00A2661F" w:rsidRPr="00CA33A2" w:rsidRDefault="00A2661F" w:rsidP="00FD172F">
            <w:pPr>
              <w:rPr>
                <w:sz w:val="28"/>
                <w:szCs w:val="28"/>
                <w:lang w:val="ru-RU"/>
              </w:rPr>
            </w:pPr>
            <w:r w:rsidRPr="00650022">
              <w:rPr>
                <w:b/>
                <w:sz w:val="28"/>
                <w:szCs w:val="28"/>
                <w:lang w:val="ru-RU"/>
              </w:rPr>
              <w:t>Коммуникативные УУД:</w:t>
            </w:r>
            <w:r>
              <w:rPr>
                <w:b/>
                <w:sz w:val="28"/>
                <w:szCs w:val="28"/>
                <w:lang w:val="ru-RU"/>
              </w:rPr>
              <w:t xml:space="preserve"> </w:t>
            </w:r>
            <w:r>
              <w:rPr>
                <w:sz w:val="28"/>
                <w:szCs w:val="28"/>
                <w:lang w:val="ru-RU"/>
              </w:rPr>
              <w:t>умение выражать и доказывать своё мнение, используя клише речевого этикета.</w:t>
            </w:r>
          </w:p>
        </w:tc>
        <w:tc>
          <w:tcPr>
            <w:tcW w:w="3307" w:type="dxa"/>
          </w:tcPr>
          <w:p w:rsidR="00A2661F" w:rsidRPr="00A2661F" w:rsidRDefault="00A2661F" w:rsidP="00A2661F">
            <w:pPr>
              <w:rPr>
                <w:lang w:val="ru-RU"/>
              </w:rPr>
            </w:pPr>
            <w:r w:rsidRPr="00A2661F">
              <w:rPr>
                <w:lang w:val="ru-RU"/>
              </w:rPr>
              <w:t xml:space="preserve">Обучение выражению собственного мнения. </w:t>
            </w:r>
          </w:p>
          <w:p w:rsidR="00A2661F" w:rsidRPr="00A2661F" w:rsidRDefault="00A2661F" w:rsidP="00A2661F">
            <w:pPr>
              <w:rPr>
                <w:lang w:val="ru-RU"/>
              </w:rPr>
            </w:pPr>
          </w:p>
          <w:p w:rsidR="00A2661F" w:rsidRPr="00A2661F" w:rsidRDefault="00A2661F" w:rsidP="00A2661F">
            <w:pPr>
              <w:rPr>
                <w:lang w:val="ru-RU"/>
              </w:rPr>
            </w:pPr>
            <w:r w:rsidRPr="00A2661F">
              <w:rPr>
                <w:lang w:val="ru-RU"/>
              </w:rPr>
              <w:t>Беседа с группами.</w:t>
            </w: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b/>
                <w:sz w:val="28"/>
                <w:szCs w:val="28"/>
                <w:lang w:val="ru-RU"/>
              </w:rPr>
            </w:pPr>
            <w:r w:rsidRPr="00A2661F">
              <w:rPr>
                <w:lang w:val="ru-RU"/>
              </w:rPr>
              <w:t>На доске опорный плакат с образцами-клише для выражения мнения.</w:t>
            </w:r>
          </w:p>
        </w:tc>
      </w:tr>
      <w:tr w:rsidR="00427DA8" w:rsidTr="00A2661F">
        <w:trPr>
          <w:trHeight w:val="296"/>
        </w:trPr>
        <w:tc>
          <w:tcPr>
            <w:tcW w:w="554" w:type="dxa"/>
          </w:tcPr>
          <w:p w:rsidR="00A2661F" w:rsidRDefault="00A2661F" w:rsidP="00FD172F">
            <w:pPr>
              <w:rPr>
                <w:lang w:val="ru-RU"/>
              </w:rPr>
            </w:pPr>
            <w:r>
              <w:rPr>
                <w:lang w:val="ru-RU"/>
              </w:rPr>
              <w:t>5.</w:t>
            </w:r>
          </w:p>
        </w:tc>
        <w:tc>
          <w:tcPr>
            <w:tcW w:w="2664" w:type="dxa"/>
          </w:tcPr>
          <w:p w:rsidR="00A2661F" w:rsidRPr="00172047" w:rsidRDefault="00A2661F" w:rsidP="00FD172F">
            <w:pPr>
              <w:rPr>
                <w:b/>
                <w:sz w:val="28"/>
                <w:szCs w:val="28"/>
              </w:rPr>
            </w:pPr>
            <w:proofErr w:type="spellStart"/>
            <w:r w:rsidRPr="00172047">
              <w:rPr>
                <w:b/>
                <w:sz w:val="28"/>
                <w:szCs w:val="28"/>
              </w:rPr>
              <w:t>Обучение</w:t>
            </w:r>
            <w:proofErr w:type="spellEnd"/>
            <w:r w:rsidRPr="00172047">
              <w:rPr>
                <w:b/>
                <w:sz w:val="28"/>
                <w:szCs w:val="28"/>
              </w:rPr>
              <w:t xml:space="preserve"> </w:t>
            </w:r>
            <w:proofErr w:type="spellStart"/>
            <w:r w:rsidRPr="00172047">
              <w:rPr>
                <w:b/>
                <w:sz w:val="28"/>
                <w:szCs w:val="28"/>
              </w:rPr>
              <w:t>монологической</w:t>
            </w:r>
            <w:proofErr w:type="spellEnd"/>
            <w:r w:rsidRPr="00172047">
              <w:rPr>
                <w:b/>
                <w:sz w:val="28"/>
                <w:szCs w:val="28"/>
              </w:rPr>
              <w:t xml:space="preserve"> </w:t>
            </w:r>
            <w:proofErr w:type="spellStart"/>
            <w:r w:rsidRPr="00172047">
              <w:rPr>
                <w:b/>
                <w:sz w:val="28"/>
                <w:szCs w:val="28"/>
              </w:rPr>
              <w:t>речи</w:t>
            </w:r>
            <w:proofErr w:type="spellEnd"/>
            <w:r w:rsidRPr="00172047">
              <w:rPr>
                <w:b/>
                <w:sz w:val="28"/>
                <w:szCs w:val="28"/>
              </w:rPr>
              <w:t>.</w:t>
            </w:r>
          </w:p>
          <w:p w:rsidR="00A2661F" w:rsidRDefault="00A2661F" w:rsidP="00FD172F">
            <w:pPr>
              <w:rPr>
                <w:lang w:val="ru-RU"/>
              </w:rPr>
            </w:pPr>
          </w:p>
        </w:tc>
        <w:tc>
          <w:tcPr>
            <w:tcW w:w="2684" w:type="dxa"/>
          </w:tcPr>
          <w:p w:rsidR="00A2661F" w:rsidRPr="00172047" w:rsidRDefault="00A2661F" w:rsidP="00FD172F">
            <w:pPr>
              <w:rPr>
                <w:sz w:val="28"/>
                <w:szCs w:val="28"/>
                <w:lang w:val="ru-RU"/>
              </w:rPr>
            </w:pPr>
            <w:r w:rsidRPr="00172047">
              <w:rPr>
                <w:sz w:val="28"/>
                <w:szCs w:val="28"/>
                <w:lang w:val="ru-RU"/>
              </w:rPr>
              <w:t xml:space="preserve">Работа с </w:t>
            </w:r>
            <w:proofErr w:type="spellStart"/>
            <w:r w:rsidRPr="00172047">
              <w:rPr>
                <w:sz w:val="28"/>
                <w:szCs w:val="28"/>
                <w:lang w:val="ru-RU"/>
              </w:rPr>
              <w:t>ассоциограммами</w:t>
            </w:r>
            <w:proofErr w:type="spellEnd"/>
            <w:r w:rsidRPr="00172047">
              <w:rPr>
                <w:sz w:val="28"/>
                <w:szCs w:val="28"/>
                <w:lang w:val="ru-RU"/>
              </w:rPr>
              <w:t xml:space="preserve"> </w:t>
            </w:r>
            <w:r>
              <w:rPr>
                <w:sz w:val="28"/>
                <w:szCs w:val="28"/>
                <w:lang w:val="ru-RU"/>
              </w:rPr>
              <w:t xml:space="preserve"> с п</w:t>
            </w:r>
            <w:r w:rsidRPr="00172047">
              <w:rPr>
                <w:sz w:val="28"/>
                <w:szCs w:val="28"/>
                <w:lang w:val="ru-RU"/>
              </w:rPr>
              <w:t>рименение</w:t>
            </w:r>
            <w:r>
              <w:rPr>
                <w:sz w:val="28"/>
                <w:szCs w:val="28"/>
                <w:lang w:val="ru-RU"/>
              </w:rPr>
              <w:t>м</w:t>
            </w:r>
            <w:r w:rsidRPr="00172047">
              <w:rPr>
                <w:sz w:val="28"/>
                <w:szCs w:val="28"/>
                <w:lang w:val="ru-RU"/>
              </w:rPr>
              <w:t xml:space="preserve"> технологии «</w:t>
            </w:r>
            <w:proofErr w:type="spellStart"/>
            <w:r w:rsidRPr="00172047">
              <w:rPr>
                <w:sz w:val="28"/>
                <w:szCs w:val="28"/>
                <w:lang w:val="ru-RU"/>
              </w:rPr>
              <w:t>кластери</w:t>
            </w:r>
            <w:proofErr w:type="spellEnd"/>
            <w:r w:rsidRPr="00172047">
              <w:rPr>
                <w:sz w:val="28"/>
                <w:szCs w:val="28"/>
                <w:lang w:val="ru-RU"/>
              </w:rPr>
              <w:t>»</w:t>
            </w:r>
            <w:r>
              <w:rPr>
                <w:sz w:val="28"/>
                <w:szCs w:val="28"/>
                <w:lang w:val="ru-RU"/>
              </w:rPr>
              <w:t xml:space="preserve"> для решения КЗ «Что мы знаем теперь </w:t>
            </w:r>
            <w:r>
              <w:rPr>
                <w:sz w:val="28"/>
                <w:szCs w:val="28"/>
                <w:lang w:val="ru-RU"/>
              </w:rPr>
              <w:lastRenderedPageBreak/>
              <w:t>о школьном обмене?»</w:t>
            </w:r>
            <w:r w:rsidRPr="00172047">
              <w:rPr>
                <w:sz w:val="28"/>
                <w:szCs w:val="28"/>
                <w:lang w:val="ru-RU"/>
              </w:rPr>
              <w:t>.</w:t>
            </w:r>
          </w:p>
          <w:p w:rsidR="00A2661F" w:rsidRPr="00607613" w:rsidRDefault="00A2661F" w:rsidP="00FD172F">
            <w:pPr>
              <w:rPr>
                <w:lang w:val="ru-RU"/>
              </w:rPr>
            </w:pPr>
          </w:p>
          <w:p w:rsidR="00A2661F" w:rsidRPr="000C4E57" w:rsidRDefault="00A2661F" w:rsidP="00A2661F">
            <w:pPr>
              <w:rPr>
                <w:lang w:val="de-DE"/>
              </w:rPr>
            </w:pPr>
            <w:r w:rsidRPr="000C4E57">
              <w:rPr>
                <w:lang w:val="de-DE"/>
              </w:rPr>
              <w:t xml:space="preserve">Und der Schüleraustausch hat gerade eine Aufgabe Sprachkenntnisse zu erweitern. </w:t>
            </w:r>
          </w:p>
          <w:p w:rsidR="00A2661F" w:rsidRPr="000C4E57" w:rsidRDefault="00A2661F" w:rsidP="00A2661F">
            <w:pPr>
              <w:rPr>
                <w:lang w:val="de-DE"/>
              </w:rPr>
            </w:pPr>
            <w:r w:rsidRPr="000C4E57">
              <w:rPr>
                <w:lang w:val="de-DE"/>
              </w:rPr>
              <w:t xml:space="preserve">Machen wir das! </w:t>
            </w:r>
          </w:p>
          <w:p w:rsidR="00A2661F" w:rsidRPr="000C4E57" w:rsidRDefault="00A2661F" w:rsidP="00A2661F">
            <w:pPr>
              <w:rPr>
                <w:lang w:val="de-DE"/>
              </w:rPr>
            </w:pPr>
            <w:r w:rsidRPr="000C4E57">
              <w:rPr>
                <w:lang w:val="de-DE"/>
              </w:rPr>
              <w:t xml:space="preserve">Ergänzen Sie bitte folgende </w:t>
            </w:r>
            <w:proofErr w:type="spellStart"/>
            <w:r w:rsidRPr="000C4E57">
              <w:rPr>
                <w:lang w:val="de-DE"/>
              </w:rPr>
              <w:t>Assoziogramme</w:t>
            </w:r>
            <w:proofErr w:type="spellEnd"/>
            <w:r w:rsidRPr="000C4E57">
              <w:rPr>
                <w:lang w:val="de-DE"/>
              </w:rPr>
              <w:t>!</w:t>
            </w:r>
          </w:p>
          <w:p w:rsidR="00A2661F" w:rsidRPr="000C4E57" w:rsidRDefault="00A2661F" w:rsidP="00A2661F">
            <w:pPr>
              <w:rPr>
                <w:b/>
                <w:i/>
                <w:lang w:val="de-DE"/>
              </w:rPr>
            </w:pPr>
            <w:r w:rsidRPr="000C4E57">
              <w:rPr>
                <w:b/>
                <w:i/>
                <w:u w:val="single"/>
                <w:lang w:val="de-DE"/>
              </w:rPr>
              <w:t>1.</w:t>
            </w:r>
            <w:r w:rsidRPr="000C4E57">
              <w:rPr>
                <w:b/>
                <w:i/>
                <w:lang w:val="de-DE"/>
              </w:rPr>
              <w:t xml:space="preserve"> Welche Formen hat der internationale Schüleraustausch?</w:t>
            </w:r>
          </w:p>
          <w:p w:rsidR="00A2661F" w:rsidRPr="000C4E57" w:rsidRDefault="00A2661F" w:rsidP="00A2661F">
            <w:pPr>
              <w:rPr>
                <w:lang w:val="de-DE"/>
              </w:rPr>
            </w:pPr>
            <w:r w:rsidRPr="000C4E57">
              <w:rPr>
                <w:i/>
                <w:lang w:val="de-DE"/>
              </w:rPr>
              <w:t xml:space="preserve">Der internationale Schüleraustausch hat verschiedene Formen. Das sind Europäische Jugendwochen, </w:t>
            </w:r>
            <w:proofErr w:type="spellStart"/>
            <w:r w:rsidRPr="000C4E57">
              <w:rPr>
                <w:i/>
                <w:lang w:val="de-DE"/>
              </w:rPr>
              <w:t>Workcamps</w:t>
            </w:r>
            <w:proofErr w:type="spellEnd"/>
            <w:r w:rsidRPr="000C4E57">
              <w:rPr>
                <w:i/>
                <w:lang w:val="de-DE"/>
              </w:rPr>
              <w:t>, Umweltschutzprojekte, Seminare, Sprachkurse für Ausländer, Musik- und Sporttreffen, internationale Ferientreffen und Familienaufenthalte für Ausländer.</w:t>
            </w:r>
          </w:p>
          <w:p w:rsidR="00A2661F" w:rsidRPr="000C4E57" w:rsidRDefault="00A2661F" w:rsidP="00A2661F">
            <w:pPr>
              <w:rPr>
                <w:lang w:val="de-DE"/>
              </w:rPr>
            </w:pPr>
            <w:r w:rsidRPr="000C4E57">
              <w:rPr>
                <w:lang w:val="de-DE"/>
              </w:rPr>
              <w:t>Also, nennen Sie bitte das alles!</w:t>
            </w:r>
          </w:p>
          <w:p w:rsidR="00A2661F" w:rsidRPr="000C4E57" w:rsidRDefault="00A2661F" w:rsidP="00A2661F">
            <w:pPr>
              <w:rPr>
                <w:b/>
                <w:i/>
                <w:lang w:val="de-DE"/>
              </w:rPr>
            </w:pPr>
            <w:r w:rsidRPr="000C4E57">
              <w:rPr>
                <w:b/>
                <w:i/>
                <w:u w:val="single"/>
                <w:lang w:val="de-DE"/>
              </w:rPr>
              <w:t>2.</w:t>
            </w:r>
            <w:r w:rsidRPr="000C4E57">
              <w:rPr>
                <w:b/>
                <w:i/>
                <w:lang w:val="de-DE"/>
              </w:rPr>
              <w:t xml:space="preserve"> Wann kann der internationale Schüleraustausch stattfinden?</w:t>
            </w:r>
          </w:p>
          <w:p w:rsidR="00A2661F" w:rsidRPr="000C4E57" w:rsidRDefault="00A2661F" w:rsidP="00A2661F">
            <w:pPr>
              <w:rPr>
                <w:lang w:val="de-DE"/>
              </w:rPr>
            </w:pPr>
            <w:r w:rsidRPr="000C4E57">
              <w:rPr>
                <w:i/>
                <w:lang w:val="de-DE"/>
              </w:rPr>
              <w:t>Er kann während der Schulzeit oder in den Ferien stattfinden.</w:t>
            </w:r>
          </w:p>
          <w:p w:rsidR="00A2661F" w:rsidRPr="000C4E57" w:rsidRDefault="00A2661F" w:rsidP="00A2661F">
            <w:pPr>
              <w:rPr>
                <w:b/>
                <w:i/>
                <w:lang w:val="de-DE"/>
              </w:rPr>
            </w:pPr>
            <w:r w:rsidRPr="000C4E57">
              <w:rPr>
                <w:lang w:val="de-DE"/>
              </w:rPr>
              <w:t>Gut, fassen Sie bitte das zusammen!</w:t>
            </w:r>
          </w:p>
          <w:p w:rsidR="00A2661F" w:rsidRPr="000C4E57" w:rsidRDefault="00A2661F" w:rsidP="00A2661F">
            <w:pPr>
              <w:tabs>
                <w:tab w:val="left" w:pos="4185"/>
              </w:tabs>
              <w:rPr>
                <w:b/>
                <w:i/>
                <w:lang w:val="de-DE"/>
              </w:rPr>
            </w:pPr>
            <w:r w:rsidRPr="000C4E57">
              <w:rPr>
                <w:b/>
                <w:i/>
                <w:u w:val="single"/>
                <w:lang w:val="de-DE"/>
              </w:rPr>
              <w:t>3.</w:t>
            </w:r>
            <w:r w:rsidRPr="000C4E57">
              <w:rPr>
                <w:b/>
                <w:i/>
                <w:lang w:val="de-DE"/>
              </w:rPr>
              <w:t xml:space="preserve"> Wozu tauschen die Schüler aus?</w:t>
            </w:r>
            <w:r w:rsidRPr="000C4E57">
              <w:rPr>
                <w:b/>
                <w:i/>
                <w:lang w:val="de-DE"/>
              </w:rPr>
              <w:tab/>
            </w:r>
          </w:p>
          <w:p w:rsidR="00A2661F" w:rsidRPr="000C4E57" w:rsidRDefault="00A2661F" w:rsidP="00A2661F">
            <w:pPr>
              <w:rPr>
                <w:lang w:val="de-DE"/>
              </w:rPr>
            </w:pPr>
            <w:r w:rsidRPr="000C4E57">
              <w:rPr>
                <w:lang w:val="de-DE"/>
              </w:rPr>
              <w:lastRenderedPageBreak/>
              <w:t xml:space="preserve">Welche Ziele kann man mit Hilfe des internationalen Schüleraustausches erreichen? </w:t>
            </w:r>
          </w:p>
          <w:p w:rsidR="00A2661F" w:rsidRDefault="00A2661F" w:rsidP="00A2661F">
            <w:r w:rsidRPr="000C4E57">
              <w:rPr>
                <w:lang w:val="de-DE"/>
              </w:rPr>
              <w:t xml:space="preserve">Der internationale Schüleraustausch hat verschiedene Ziele. </w:t>
            </w:r>
            <w:r>
              <w:t xml:space="preserve">Man </w:t>
            </w:r>
            <w:proofErr w:type="spellStart"/>
            <w:r>
              <w:t>kann</w:t>
            </w:r>
            <w:proofErr w:type="spellEnd"/>
            <w:r>
              <w:t xml:space="preserve"> </w:t>
            </w:r>
            <w:proofErr w:type="spellStart"/>
            <w:r>
              <w:t>dabei</w:t>
            </w:r>
            <w:proofErr w:type="spellEnd"/>
            <w:r>
              <w:t>:</w:t>
            </w:r>
          </w:p>
          <w:p w:rsidR="00A2661F" w:rsidRPr="001C5BC7" w:rsidRDefault="00A2661F" w:rsidP="00A2661F">
            <w:pPr>
              <w:numPr>
                <w:ilvl w:val="0"/>
                <w:numId w:val="1"/>
              </w:numPr>
              <w:rPr>
                <w:i/>
              </w:rPr>
            </w:pPr>
            <w:proofErr w:type="spellStart"/>
            <w:r w:rsidRPr="001C5BC7">
              <w:rPr>
                <w:i/>
              </w:rPr>
              <w:t>Kontakte</w:t>
            </w:r>
            <w:proofErr w:type="spellEnd"/>
            <w:r w:rsidRPr="001C5BC7">
              <w:rPr>
                <w:i/>
              </w:rPr>
              <w:t xml:space="preserve"> </w:t>
            </w:r>
            <w:proofErr w:type="spellStart"/>
            <w:r w:rsidRPr="001C5BC7">
              <w:rPr>
                <w:i/>
              </w:rPr>
              <w:t>knüpfen</w:t>
            </w:r>
            <w:proofErr w:type="spellEnd"/>
            <w:r w:rsidRPr="001C5BC7">
              <w:rPr>
                <w:i/>
              </w:rPr>
              <w:t>,</w:t>
            </w:r>
          </w:p>
          <w:p w:rsidR="00A2661F" w:rsidRPr="001C5BC7" w:rsidRDefault="00A2661F" w:rsidP="00A2661F">
            <w:pPr>
              <w:numPr>
                <w:ilvl w:val="0"/>
                <w:numId w:val="1"/>
              </w:numPr>
              <w:rPr>
                <w:i/>
              </w:rPr>
            </w:pPr>
            <w:proofErr w:type="spellStart"/>
            <w:r w:rsidRPr="001C5BC7">
              <w:rPr>
                <w:i/>
              </w:rPr>
              <w:t>Freundschaft</w:t>
            </w:r>
            <w:proofErr w:type="spellEnd"/>
            <w:r w:rsidRPr="001C5BC7">
              <w:rPr>
                <w:i/>
              </w:rPr>
              <w:t xml:space="preserve"> </w:t>
            </w:r>
            <w:proofErr w:type="spellStart"/>
            <w:r w:rsidRPr="001C5BC7">
              <w:rPr>
                <w:i/>
              </w:rPr>
              <w:t>schließen</w:t>
            </w:r>
            <w:proofErr w:type="spellEnd"/>
            <w:r w:rsidRPr="001C5BC7">
              <w:rPr>
                <w:i/>
              </w:rPr>
              <w:t xml:space="preserve">, </w:t>
            </w:r>
          </w:p>
          <w:p w:rsidR="00A2661F" w:rsidRPr="000C4E57" w:rsidRDefault="00A2661F" w:rsidP="00A2661F">
            <w:pPr>
              <w:numPr>
                <w:ilvl w:val="0"/>
                <w:numId w:val="1"/>
              </w:numPr>
              <w:rPr>
                <w:i/>
                <w:lang w:val="de-DE"/>
              </w:rPr>
            </w:pPr>
            <w:r w:rsidRPr="000C4E57">
              <w:rPr>
                <w:i/>
                <w:lang w:val="de-DE"/>
              </w:rPr>
              <w:t>Sitten und Bräuche kennen lernen,</w:t>
            </w:r>
          </w:p>
          <w:p w:rsidR="00A2661F" w:rsidRPr="001C5BC7" w:rsidRDefault="00A2661F" w:rsidP="00A2661F">
            <w:pPr>
              <w:numPr>
                <w:ilvl w:val="0"/>
                <w:numId w:val="1"/>
              </w:numPr>
              <w:rPr>
                <w:i/>
              </w:rPr>
            </w:pPr>
            <w:proofErr w:type="spellStart"/>
            <w:r w:rsidRPr="001C5BC7">
              <w:rPr>
                <w:i/>
              </w:rPr>
              <w:t>Sprachkenntnisse</w:t>
            </w:r>
            <w:proofErr w:type="spellEnd"/>
            <w:r w:rsidRPr="001C5BC7">
              <w:rPr>
                <w:i/>
              </w:rPr>
              <w:t xml:space="preserve"> </w:t>
            </w:r>
            <w:proofErr w:type="spellStart"/>
            <w:r w:rsidRPr="001C5BC7">
              <w:rPr>
                <w:i/>
              </w:rPr>
              <w:t>erweitern</w:t>
            </w:r>
            <w:proofErr w:type="spellEnd"/>
            <w:r w:rsidRPr="001C5BC7">
              <w:rPr>
                <w:i/>
              </w:rPr>
              <w:t xml:space="preserve">, </w:t>
            </w:r>
          </w:p>
          <w:p w:rsidR="00A2661F" w:rsidRPr="000C4E57" w:rsidRDefault="00A2661F" w:rsidP="00A2661F">
            <w:pPr>
              <w:numPr>
                <w:ilvl w:val="0"/>
                <w:numId w:val="1"/>
              </w:numPr>
              <w:rPr>
                <w:i/>
                <w:lang w:val="de-DE"/>
              </w:rPr>
            </w:pPr>
            <w:r w:rsidRPr="000C4E57">
              <w:rPr>
                <w:i/>
                <w:lang w:val="de-DE"/>
              </w:rPr>
              <w:t>viel Neues und Interessantes erfahren,</w:t>
            </w:r>
          </w:p>
          <w:p w:rsidR="00A2661F" w:rsidRPr="000C4E57" w:rsidRDefault="00A2661F" w:rsidP="00A2661F">
            <w:pPr>
              <w:numPr>
                <w:ilvl w:val="0"/>
                <w:numId w:val="1"/>
              </w:numPr>
              <w:rPr>
                <w:i/>
                <w:lang w:val="de-DE"/>
              </w:rPr>
            </w:pPr>
            <w:r w:rsidRPr="000C4E57">
              <w:rPr>
                <w:i/>
                <w:lang w:val="de-DE"/>
              </w:rPr>
              <w:t>Briefpartnerschaften in die Wege leiten,</w:t>
            </w:r>
          </w:p>
          <w:p w:rsidR="00A2661F" w:rsidRPr="001C5BC7" w:rsidRDefault="00A2661F" w:rsidP="00A2661F">
            <w:pPr>
              <w:numPr>
                <w:ilvl w:val="0"/>
                <w:numId w:val="1"/>
              </w:numPr>
              <w:rPr>
                <w:i/>
              </w:rPr>
            </w:pPr>
            <w:proofErr w:type="spellStart"/>
            <w:r w:rsidRPr="001C5BC7">
              <w:rPr>
                <w:i/>
              </w:rPr>
              <w:t>gemeinsam</w:t>
            </w:r>
            <w:proofErr w:type="spellEnd"/>
            <w:r w:rsidRPr="001C5BC7">
              <w:rPr>
                <w:i/>
              </w:rPr>
              <w:t xml:space="preserve"> </w:t>
            </w:r>
            <w:proofErr w:type="spellStart"/>
            <w:r w:rsidRPr="001C5BC7">
              <w:rPr>
                <w:i/>
              </w:rPr>
              <w:t>ökologische</w:t>
            </w:r>
            <w:proofErr w:type="spellEnd"/>
            <w:r w:rsidRPr="001C5BC7">
              <w:rPr>
                <w:i/>
              </w:rPr>
              <w:t xml:space="preserve"> </w:t>
            </w:r>
            <w:proofErr w:type="spellStart"/>
            <w:r w:rsidRPr="001C5BC7">
              <w:rPr>
                <w:i/>
              </w:rPr>
              <w:t>Probleme</w:t>
            </w:r>
            <w:proofErr w:type="spellEnd"/>
            <w:r w:rsidRPr="001C5BC7">
              <w:rPr>
                <w:i/>
              </w:rPr>
              <w:t xml:space="preserve"> </w:t>
            </w:r>
            <w:proofErr w:type="spellStart"/>
            <w:r w:rsidRPr="001C5BC7">
              <w:rPr>
                <w:i/>
              </w:rPr>
              <w:t>lösen</w:t>
            </w:r>
            <w:proofErr w:type="spellEnd"/>
            <w:r w:rsidRPr="001C5BC7">
              <w:rPr>
                <w:i/>
              </w:rPr>
              <w:t>,</w:t>
            </w:r>
          </w:p>
          <w:p w:rsidR="00A2661F" w:rsidRPr="000C4E57" w:rsidRDefault="00A2661F" w:rsidP="00A2661F">
            <w:pPr>
              <w:numPr>
                <w:ilvl w:val="0"/>
                <w:numId w:val="1"/>
              </w:numPr>
              <w:rPr>
                <w:i/>
                <w:lang w:val="de-DE"/>
              </w:rPr>
            </w:pPr>
            <w:r w:rsidRPr="000C4E57">
              <w:rPr>
                <w:i/>
                <w:lang w:val="de-DE"/>
              </w:rPr>
              <w:t>gemeinsam für die Zukunft unseres Planeten kämpfen,</w:t>
            </w:r>
          </w:p>
          <w:p w:rsidR="00A2661F" w:rsidRDefault="00A2661F" w:rsidP="00A2661F">
            <w:pPr>
              <w:numPr>
                <w:ilvl w:val="0"/>
                <w:numId w:val="1"/>
              </w:numPr>
            </w:pPr>
            <w:proofErr w:type="spellStart"/>
            <w:r w:rsidRPr="001C5BC7">
              <w:rPr>
                <w:i/>
              </w:rPr>
              <w:t>Kultur</w:t>
            </w:r>
            <w:proofErr w:type="spellEnd"/>
            <w:r w:rsidRPr="001C5BC7">
              <w:rPr>
                <w:i/>
              </w:rPr>
              <w:t xml:space="preserve"> und Geschichte </w:t>
            </w:r>
            <w:proofErr w:type="spellStart"/>
            <w:r w:rsidRPr="001C5BC7">
              <w:rPr>
                <w:i/>
              </w:rPr>
              <w:t>vermitteln</w:t>
            </w:r>
            <w:proofErr w:type="spellEnd"/>
            <w:r w:rsidRPr="001C5BC7">
              <w:rPr>
                <w:i/>
              </w:rPr>
              <w:t>.</w:t>
            </w:r>
          </w:p>
          <w:p w:rsidR="00A2661F" w:rsidRPr="000C4E57" w:rsidRDefault="00A2661F" w:rsidP="00A2661F">
            <w:pPr>
              <w:rPr>
                <w:lang w:val="de-DE"/>
              </w:rPr>
            </w:pPr>
            <w:r w:rsidRPr="000C4E57">
              <w:rPr>
                <w:lang w:val="de-DE"/>
              </w:rPr>
              <w:t xml:space="preserve">Fein, also, welche Ziele kann man erreichen? </w:t>
            </w:r>
          </w:p>
          <w:p w:rsidR="00A2661F" w:rsidRPr="000C4E57" w:rsidRDefault="00A2661F" w:rsidP="00A2661F">
            <w:pPr>
              <w:rPr>
                <w:b/>
                <w:i/>
                <w:lang w:val="de-DE"/>
              </w:rPr>
            </w:pPr>
            <w:r w:rsidRPr="000C4E57">
              <w:rPr>
                <w:b/>
                <w:i/>
                <w:u w:val="single"/>
                <w:lang w:val="de-DE"/>
              </w:rPr>
              <w:t>4.</w:t>
            </w:r>
            <w:r w:rsidRPr="000C4E57">
              <w:rPr>
                <w:b/>
                <w:i/>
                <w:lang w:val="de-DE"/>
              </w:rPr>
              <w:t xml:space="preserve"> Und was macht man dabei?</w:t>
            </w:r>
          </w:p>
          <w:p w:rsidR="00A2661F" w:rsidRPr="000C4E57" w:rsidRDefault="00A2661F" w:rsidP="00A2661F">
            <w:pPr>
              <w:rPr>
                <w:i/>
                <w:lang w:val="de-DE"/>
              </w:rPr>
            </w:pPr>
            <w:r w:rsidRPr="000C4E57">
              <w:rPr>
                <w:i/>
                <w:lang w:val="de-DE"/>
              </w:rPr>
              <w:t>Man testet ihr Wissen,</w:t>
            </w:r>
          </w:p>
          <w:p w:rsidR="00A2661F" w:rsidRPr="000C4E57" w:rsidRDefault="00A2661F" w:rsidP="00A2661F">
            <w:pPr>
              <w:rPr>
                <w:i/>
                <w:lang w:val="de-DE"/>
              </w:rPr>
            </w:pPr>
            <w:r w:rsidRPr="000C4E57">
              <w:rPr>
                <w:i/>
                <w:lang w:val="de-DE"/>
              </w:rPr>
              <w:t>behandeltet wichtige Themen,</w:t>
            </w:r>
          </w:p>
          <w:p w:rsidR="00A2661F" w:rsidRPr="000C4E57" w:rsidRDefault="00A2661F" w:rsidP="00A2661F">
            <w:pPr>
              <w:rPr>
                <w:i/>
                <w:lang w:val="de-DE"/>
              </w:rPr>
            </w:pPr>
            <w:r w:rsidRPr="000C4E57">
              <w:rPr>
                <w:i/>
                <w:lang w:val="de-DE"/>
              </w:rPr>
              <w:t>diskutiert,</w:t>
            </w:r>
          </w:p>
          <w:p w:rsidR="00A2661F" w:rsidRPr="000C4E57" w:rsidRDefault="00A2661F" w:rsidP="00A2661F">
            <w:pPr>
              <w:rPr>
                <w:i/>
                <w:lang w:val="de-DE"/>
              </w:rPr>
            </w:pPr>
            <w:r w:rsidRPr="000C4E57">
              <w:rPr>
                <w:i/>
                <w:lang w:val="de-DE"/>
              </w:rPr>
              <w:t>dreht Filme,</w:t>
            </w:r>
          </w:p>
          <w:p w:rsidR="00A2661F" w:rsidRPr="000C4E57" w:rsidRDefault="00A2661F" w:rsidP="00A2661F">
            <w:pPr>
              <w:rPr>
                <w:i/>
                <w:lang w:val="de-DE"/>
              </w:rPr>
            </w:pPr>
            <w:r w:rsidRPr="000C4E57">
              <w:rPr>
                <w:i/>
                <w:lang w:val="de-DE"/>
              </w:rPr>
              <w:t>macht Zeitungen,</w:t>
            </w:r>
          </w:p>
          <w:p w:rsidR="00A2661F" w:rsidRPr="000C4E57" w:rsidRDefault="00A2661F" w:rsidP="00A2661F">
            <w:pPr>
              <w:rPr>
                <w:i/>
                <w:lang w:val="de-DE"/>
              </w:rPr>
            </w:pPr>
            <w:r w:rsidRPr="000C4E57">
              <w:rPr>
                <w:i/>
                <w:lang w:val="de-DE"/>
              </w:rPr>
              <w:t>macht Plakate und Collagen,</w:t>
            </w:r>
          </w:p>
          <w:p w:rsidR="00A2661F" w:rsidRPr="000C4E57" w:rsidRDefault="00A2661F" w:rsidP="00A2661F">
            <w:pPr>
              <w:rPr>
                <w:i/>
                <w:lang w:val="de-DE"/>
              </w:rPr>
            </w:pPr>
            <w:r w:rsidRPr="000C4E57">
              <w:rPr>
                <w:i/>
                <w:lang w:val="de-DE"/>
              </w:rPr>
              <w:lastRenderedPageBreak/>
              <w:t>wohnt in Gastfamilien,</w:t>
            </w:r>
          </w:p>
          <w:p w:rsidR="00A2661F" w:rsidRPr="000C4E57" w:rsidRDefault="00A2661F" w:rsidP="00A2661F">
            <w:pPr>
              <w:rPr>
                <w:i/>
                <w:lang w:val="de-DE"/>
              </w:rPr>
            </w:pPr>
            <w:r w:rsidRPr="000C4E57">
              <w:rPr>
                <w:i/>
                <w:lang w:val="de-DE"/>
              </w:rPr>
              <w:t>arbeitet an verschiedenen Projekten,</w:t>
            </w:r>
          </w:p>
          <w:p w:rsidR="00A2661F" w:rsidRPr="000C4E57" w:rsidRDefault="00A2661F" w:rsidP="00A2661F">
            <w:pPr>
              <w:rPr>
                <w:i/>
                <w:lang w:val="de-DE"/>
              </w:rPr>
            </w:pPr>
            <w:r w:rsidRPr="000C4E57">
              <w:rPr>
                <w:i/>
                <w:lang w:val="de-DE"/>
              </w:rPr>
              <w:t>vermittelt Kultur und Geschichte.</w:t>
            </w:r>
          </w:p>
          <w:p w:rsidR="00A2661F" w:rsidRPr="000C4E57" w:rsidRDefault="00A2661F" w:rsidP="00A2661F">
            <w:pPr>
              <w:rPr>
                <w:lang w:val="de-DE"/>
              </w:rPr>
            </w:pPr>
            <w:r w:rsidRPr="000C4E57">
              <w:rPr>
                <w:lang w:val="de-DE"/>
              </w:rPr>
              <w:t>Also, was macht man dabei? Fassen Sie bitte zusammen!</w:t>
            </w:r>
          </w:p>
          <w:p w:rsidR="00A2661F" w:rsidRPr="000C4E57" w:rsidRDefault="00A2661F" w:rsidP="00A2661F">
            <w:pPr>
              <w:rPr>
                <w:lang w:val="de-DE"/>
              </w:rPr>
            </w:pPr>
            <w:r w:rsidRPr="000C4E57">
              <w:rPr>
                <w:lang w:val="de-DE"/>
              </w:rPr>
              <w:t xml:space="preserve">Und jetzt können wir mit Hilfe dieser </w:t>
            </w:r>
            <w:proofErr w:type="spellStart"/>
            <w:r w:rsidRPr="000C4E57">
              <w:rPr>
                <w:lang w:val="de-DE"/>
              </w:rPr>
              <w:t>Assoziogramme</w:t>
            </w:r>
            <w:proofErr w:type="spellEnd"/>
            <w:r w:rsidRPr="000C4E57">
              <w:rPr>
                <w:lang w:val="de-DE"/>
              </w:rPr>
              <w:t xml:space="preserve"> über den internationalen Schüleraustausch erzählen. Wer versucht das machen? Bitte, kommen Sie zur Tafel und fassen Sie alles zusammen! … Schön, nehmen Sie bitte Ihren Platz.</w:t>
            </w:r>
          </w:p>
          <w:p w:rsidR="00A2661F" w:rsidRPr="00A2661F" w:rsidRDefault="00A2661F" w:rsidP="00A2661F">
            <w:r w:rsidRPr="000C4E57">
              <w:rPr>
                <w:lang w:val="de-DE"/>
              </w:rPr>
              <w:t>Gut! Alle haben sehr gut gearbeitet.</w:t>
            </w:r>
          </w:p>
        </w:tc>
        <w:tc>
          <w:tcPr>
            <w:tcW w:w="1246" w:type="dxa"/>
          </w:tcPr>
          <w:p w:rsidR="00A2661F" w:rsidRPr="00A2661F" w:rsidRDefault="00A2661F" w:rsidP="00A2661F">
            <w:pPr>
              <w:jc w:val="center"/>
              <w:rPr>
                <w:b/>
                <w:sz w:val="28"/>
                <w:szCs w:val="28"/>
                <w:lang w:val="ru-RU"/>
              </w:rPr>
            </w:pPr>
            <w:r>
              <w:rPr>
                <w:b/>
                <w:sz w:val="28"/>
                <w:szCs w:val="28"/>
                <w:lang w:val="ru-RU"/>
              </w:rPr>
              <w:lastRenderedPageBreak/>
              <w:t>10</w:t>
            </w:r>
          </w:p>
        </w:tc>
        <w:tc>
          <w:tcPr>
            <w:tcW w:w="4331" w:type="dxa"/>
          </w:tcPr>
          <w:p w:rsidR="00A2661F" w:rsidRDefault="00A2661F" w:rsidP="00FD172F">
            <w:pPr>
              <w:rPr>
                <w:sz w:val="28"/>
                <w:szCs w:val="28"/>
                <w:lang w:val="ru-RU"/>
              </w:rPr>
            </w:pPr>
            <w:r w:rsidRPr="00646CAE">
              <w:rPr>
                <w:b/>
                <w:sz w:val="28"/>
                <w:szCs w:val="28"/>
                <w:lang w:val="ru-RU"/>
              </w:rPr>
              <w:t>Регулятивные УУД:</w:t>
            </w:r>
            <w:r>
              <w:rPr>
                <w:sz w:val="28"/>
                <w:szCs w:val="28"/>
                <w:lang w:val="ru-RU"/>
              </w:rPr>
              <w:t xml:space="preserve"> коррекция способа действия в случае расхождения с эталоном.</w:t>
            </w:r>
          </w:p>
          <w:p w:rsidR="00A2661F" w:rsidRDefault="00A2661F" w:rsidP="00FD172F">
            <w:pPr>
              <w:rPr>
                <w:b/>
                <w:sz w:val="28"/>
                <w:szCs w:val="28"/>
                <w:lang w:val="ru-RU"/>
              </w:rPr>
            </w:pPr>
            <w:r w:rsidRPr="00930050">
              <w:rPr>
                <w:b/>
                <w:sz w:val="28"/>
                <w:szCs w:val="28"/>
                <w:lang w:val="ru-RU"/>
              </w:rPr>
              <w:t>Познавательные УУД:</w:t>
            </w:r>
          </w:p>
          <w:p w:rsidR="00A2661F" w:rsidRDefault="00A2661F" w:rsidP="00FD172F">
            <w:pPr>
              <w:rPr>
                <w:sz w:val="28"/>
                <w:szCs w:val="28"/>
                <w:lang w:val="ru-RU"/>
              </w:rPr>
            </w:pPr>
            <w:r>
              <w:rPr>
                <w:sz w:val="28"/>
                <w:szCs w:val="28"/>
                <w:lang w:val="ru-RU"/>
              </w:rPr>
              <w:lastRenderedPageBreak/>
              <w:t>с</w:t>
            </w:r>
            <w:r w:rsidRPr="00CA33A2">
              <w:rPr>
                <w:sz w:val="28"/>
                <w:szCs w:val="28"/>
                <w:lang w:val="ru-RU"/>
              </w:rPr>
              <w:t>интез как составление целого из частей</w:t>
            </w:r>
            <w:r>
              <w:rPr>
                <w:sz w:val="28"/>
                <w:szCs w:val="28"/>
                <w:lang w:val="ru-RU"/>
              </w:rPr>
              <w:t>,  построение логической цепи рассуждений.</w:t>
            </w:r>
          </w:p>
          <w:p w:rsidR="00A2661F" w:rsidRPr="00CA33A2" w:rsidRDefault="00A2661F" w:rsidP="00FD172F">
            <w:pPr>
              <w:rPr>
                <w:sz w:val="28"/>
                <w:szCs w:val="28"/>
                <w:lang w:val="ru-RU"/>
              </w:rPr>
            </w:pPr>
            <w:r w:rsidRPr="00650022">
              <w:rPr>
                <w:b/>
                <w:sz w:val="28"/>
                <w:szCs w:val="28"/>
                <w:lang w:val="ru-RU"/>
              </w:rPr>
              <w:t>Коммуникативные УУД:</w:t>
            </w:r>
            <w:r>
              <w:rPr>
                <w:b/>
                <w:sz w:val="28"/>
                <w:szCs w:val="28"/>
                <w:lang w:val="ru-RU"/>
              </w:rPr>
              <w:t xml:space="preserve"> </w:t>
            </w:r>
            <w:r>
              <w:rPr>
                <w:sz w:val="28"/>
                <w:szCs w:val="28"/>
                <w:lang w:val="ru-RU"/>
              </w:rPr>
              <w:t xml:space="preserve"> владение монологической формой речи в соответствии с поставленной коммуникативной задачей.</w:t>
            </w:r>
          </w:p>
        </w:tc>
        <w:tc>
          <w:tcPr>
            <w:tcW w:w="3307" w:type="dxa"/>
          </w:tcPr>
          <w:p w:rsidR="00A2661F" w:rsidRPr="00A2661F" w:rsidRDefault="00A2661F" w:rsidP="00A2661F">
            <w:pPr>
              <w:rPr>
                <w:lang w:val="ru-RU"/>
              </w:rPr>
            </w:pPr>
            <w:r w:rsidRPr="00A2661F">
              <w:rPr>
                <w:lang w:val="ru-RU"/>
              </w:rPr>
              <w:lastRenderedPageBreak/>
              <w:t>Применение технологии «</w:t>
            </w:r>
            <w:proofErr w:type="spellStart"/>
            <w:r w:rsidRPr="00A2661F">
              <w:rPr>
                <w:lang w:val="ru-RU"/>
              </w:rPr>
              <w:t>кластери</w:t>
            </w:r>
            <w:proofErr w:type="spellEnd"/>
            <w:r w:rsidRPr="00A2661F">
              <w:rPr>
                <w:lang w:val="ru-RU"/>
              </w:rPr>
              <w:t>».</w:t>
            </w: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r w:rsidRPr="00A2661F">
              <w:rPr>
                <w:lang w:val="ru-RU"/>
              </w:rPr>
              <w:t xml:space="preserve">Работа с </w:t>
            </w:r>
            <w:proofErr w:type="spellStart"/>
            <w:r w:rsidRPr="00A2661F">
              <w:rPr>
                <w:lang w:val="ru-RU"/>
              </w:rPr>
              <w:t>ассоциограммами</w:t>
            </w:r>
            <w:proofErr w:type="spellEnd"/>
            <w:r w:rsidRPr="00A2661F">
              <w:rPr>
                <w:lang w:val="ru-RU"/>
              </w:rPr>
              <w:t xml:space="preserve">. </w:t>
            </w: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p>
          <w:p w:rsidR="00A2661F" w:rsidRPr="00A2661F" w:rsidRDefault="00A2661F" w:rsidP="00A2661F">
            <w:pPr>
              <w:rPr>
                <w:lang w:val="ru-RU"/>
              </w:rPr>
            </w:pPr>
            <w:r w:rsidRPr="00A2661F">
              <w:rPr>
                <w:lang w:val="ru-RU"/>
              </w:rPr>
              <w:t>Все составляющие по мере произнесения прикрепляются на доску магнитами.</w:t>
            </w:r>
          </w:p>
          <w:p w:rsidR="00A2661F" w:rsidRPr="00646CAE" w:rsidRDefault="00A2661F" w:rsidP="00FD172F">
            <w:pPr>
              <w:rPr>
                <w:b/>
                <w:sz w:val="28"/>
                <w:szCs w:val="28"/>
                <w:lang w:val="ru-RU"/>
              </w:rPr>
            </w:pPr>
          </w:p>
        </w:tc>
      </w:tr>
      <w:tr w:rsidR="00427DA8" w:rsidTr="00A2661F">
        <w:trPr>
          <w:trHeight w:val="280"/>
        </w:trPr>
        <w:tc>
          <w:tcPr>
            <w:tcW w:w="554" w:type="dxa"/>
          </w:tcPr>
          <w:p w:rsidR="00A2661F" w:rsidRDefault="00A2661F" w:rsidP="00FD172F">
            <w:pPr>
              <w:rPr>
                <w:lang w:val="ru-RU"/>
              </w:rPr>
            </w:pPr>
            <w:r>
              <w:rPr>
                <w:lang w:val="ru-RU"/>
              </w:rPr>
              <w:lastRenderedPageBreak/>
              <w:t>6.</w:t>
            </w:r>
          </w:p>
        </w:tc>
        <w:tc>
          <w:tcPr>
            <w:tcW w:w="2664" w:type="dxa"/>
          </w:tcPr>
          <w:p w:rsidR="00A2661F" w:rsidRPr="00172047" w:rsidRDefault="00A2661F" w:rsidP="00A2661F">
            <w:pPr>
              <w:rPr>
                <w:b/>
                <w:sz w:val="28"/>
                <w:szCs w:val="28"/>
              </w:rPr>
            </w:pPr>
            <w:r>
              <w:rPr>
                <w:b/>
                <w:sz w:val="28"/>
                <w:szCs w:val="28"/>
                <w:lang w:val="ru-RU"/>
              </w:rPr>
              <w:t>Динамическая пауза</w:t>
            </w:r>
            <w:r w:rsidRPr="00172047">
              <w:rPr>
                <w:b/>
                <w:sz w:val="28"/>
                <w:szCs w:val="28"/>
              </w:rPr>
              <w:t>.</w:t>
            </w:r>
          </w:p>
          <w:p w:rsidR="00A2661F" w:rsidRDefault="00A2661F" w:rsidP="00FD172F">
            <w:pPr>
              <w:rPr>
                <w:lang w:val="ru-RU"/>
              </w:rPr>
            </w:pPr>
          </w:p>
        </w:tc>
        <w:tc>
          <w:tcPr>
            <w:tcW w:w="2684" w:type="dxa"/>
          </w:tcPr>
          <w:p w:rsidR="00A2661F" w:rsidRDefault="00A2661F" w:rsidP="00FD172F">
            <w:pPr>
              <w:rPr>
                <w:sz w:val="28"/>
                <w:szCs w:val="28"/>
                <w:lang w:val="ru-RU"/>
              </w:rPr>
            </w:pPr>
            <w:r w:rsidRPr="00172047">
              <w:rPr>
                <w:sz w:val="28"/>
                <w:szCs w:val="28"/>
                <w:lang w:val="ru-RU"/>
              </w:rPr>
              <w:t>Выполнение комплекса упражнений для снятия усталости и напряжения.</w:t>
            </w:r>
          </w:p>
          <w:p w:rsidR="00A2661F" w:rsidRPr="000C4E57" w:rsidRDefault="00A2661F" w:rsidP="00A2661F">
            <w:pPr>
              <w:rPr>
                <w:lang w:val="de-DE"/>
              </w:rPr>
            </w:pPr>
            <w:r w:rsidRPr="000C4E57">
              <w:rPr>
                <w:lang w:val="de-DE"/>
              </w:rPr>
              <w:t xml:space="preserve">Aber der Schüleraustausch – das ist doch nicht nur Seminare und Sprachkurse, sondern auch die Freizeit. Und was machen Sie am liebsten in Ihrer Freizeit? Ich </w:t>
            </w:r>
            <w:proofErr w:type="gramStart"/>
            <w:r w:rsidRPr="000C4E57">
              <w:rPr>
                <w:lang w:val="de-DE"/>
              </w:rPr>
              <w:t>meine ,</w:t>
            </w:r>
            <w:proofErr w:type="gramEnd"/>
            <w:r w:rsidRPr="000C4E57">
              <w:rPr>
                <w:lang w:val="de-DE"/>
              </w:rPr>
              <w:t xml:space="preserve"> dass Sie tanzen  am liebsten. Nicht wahr? Nun gut, tanzen wir! Stellen wir uns vor, </w:t>
            </w:r>
            <w:proofErr w:type="spellStart"/>
            <w:r w:rsidRPr="000C4E57">
              <w:rPr>
                <w:lang w:val="de-DE"/>
              </w:rPr>
              <w:t>dass</w:t>
            </w:r>
            <w:proofErr w:type="spellEnd"/>
            <w:r w:rsidRPr="000C4E57">
              <w:rPr>
                <w:lang w:val="de-DE"/>
              </w:rPr>
              <w:t xml:space="preserve"> ist kein Klassenzimmer. Wir befinden uns in einer Diskothek. Bitte, stehen Sie </w:t>
            </w:r>
            <w:r w:rsidRPr="000C4E57">
              <w:rPr>
                <w:lang w:val="de-DE"/>
              </w:rPr>
              <w:lastRenderedPageBreak/>
              <w:t>auf! Machen Sie mir nach!</w:t>
            </w:r>
          </w:p>
          <w:p w:rsidR="00A2661F" w:rsidRPr="000C4E57" w:rsidRDefault="00A2661F" w:rsidP="00A2661F">
            <w:pPr>
              <w:rPr>
                <w:lang w:val="de-DE"/>
              </w:rPr>
            </w:pPr>
            <w:r w:rsidRPr="000C4E57">
              <w:rPr>
                <w:lang w:val="de-DE"/>
              </w:rPr>
              <w:t xml:space="preserve">Also, tanzen wir! Machen Sie Platz frei! </w:t>
            </w:r>
          </w:p>
          <w:p w:rsidR="00A2661F" w:rsidRPr="000C4E57" w:rsidRDefault="00A2661F" w:rsidP="00A2661F">
            <w:pPr>
              <w:rPr>
                <w:lang w:val="de-DE"/>
              </w:rPr>
            </w:pPr>
            <w:r w:rsidRPr="000C4E57">
              <w:rPr>
                <w:lang w:val="de-DE"/>
              </w:rPr>
              <w:t>Zuerst mit Augen, mit unseren schönen Augen, wir sind schon die Damen,</w:t>
            </w:r>
          </w:p>
          <w:p w:rsidR="00A2661F" w:rsidRPr="000C4E57" w:rsidRDefault="00A2661F" w:rsidP="00A2661F">
            <w:pPr>
              <w:rPr>
                <w:lang w:val="de-DE"/>
              </w:rPr>
            </w:pPr>
            <w:r w:rsidRPr="000C4E57">
              <w:rPr>
                <w:lang w:val="de-DE"/>
              </w:rPr>
              <w:t>Dann mit dem Kopf: nach vorn, nach hinten, nach links, nach rechts und Kopfwirbel.</w:t>
            </w:r>
          </w:p>
          <w:p w:rsidR="00A2661F" w:rsidRPr="000C4E57" w:rsidRDefault="00A2661F" w:rsidP="00A2661F">
            <w:pPr>
              <w:rPr>
                <w:lang w:val="de-DE"/>
              </w:rPr>
            </w:pPr>
            <w:r w:rsidRPr="000C4E57">
              <w:rPr>
                <w:lang w:val="de-DE"/>
              </w:rPr>
              <w:t xml:space="preserve">Und jetzt mit </w:t>
            </w:r>
            <w:proofErr w:type="spellStart"/>
            <w:r w:rsidRPr="000C4E57">
              <w:rPr>
                <w:lang w:val="de-DE"/>
              </w:rPr>
              <w:t>Schültern</w:t>
            </w:r>
            <w:proofErr w:type="spellEnd"/>
            <w:r w:rsidRPr="000C4E57">
              <w:rPr>
                <w:lang w:val="de-DE"/>
              </w:rPr>
              <w:t>: nach oben, nach hinten, und zweimal schneller!</w:t>
            </w:r>
          </w:p>
          <w:p w:rsidR="00A2661F" w:rsidRPr="000C4E57" w:rsidRDefault="00A2661F" w:rsidP="00A2661F">
            <w:pPr>
              <w:rPr>
                <w:lang w:val="de-DE"/>
              </w:rPr>
            </w:pPr>
            <w:r w:rsidRPr="000C4E57">
              <w:rPr>
                <w:lang w:val="de-DE"/>
              </w:rPr>
              <w:t>Und jetzt mit Händen,</w:t>
            </w:r>
          </w:p>
          <w:p w:rsidR="00A2661F" w:rsidRPr="000C4E57" w:rsidRDefault="00A2661F" w:rsidP="00A2661F">
            <w:pPr>
              <w:rPr>
                <w:lang w:val="de-DE"/>
              </w:rPr>
            </w:pPr>
            <w:r w:rsidRPr="000C4E57">
              <w:rPr>
                <w:lang w:val="de-DE"/>
              </w:rPr>
              <w:t>Und jetzt mit Beinen und Füssen!</w:t>
            </w:r>
          </w:p>
          <w:p w:rsidR="00A2661F" w:rsidRPr="000C4E57" w:rsidRDefault="00A2661F" w:rsidP="00A2661F">
            <w:pPr>
              <w:rPr>
                <w:lang w:val="de-DE"/>
              </w:rPr>
            </w:pPr>
            <w:r w:rsidRPr="000C4E57">
              <w:rPr>
                <w:lang w:val="de-DE"/>
              </w:rPr>
              <w:t>Hüpfen Sie bitte!</w:t>
            </w:r>
          </w:p>
          <w:p w:rsidR="00A2661F" w:rsidRPr="000C4E57" w:rsidRDefault="00A2661F" w:rsidP="00A2661F">
            <w:pPr>
              <w:rPr>
                <w:lang w:val="de-DE"/>
              </w:rPr>
            </w:pPr>
            <w:r w:rsidRPr="000C4E57">
              <w:rPr>
                <w:lang w:val="de-DE"/>
              </w:rPr>
              <w:t>Schön! Wir können uns Beifall klatschen!</w:t>
            </w:r>
          </w:p>
          <w:p w:rsidR="00A2661F" w:rsidRPr="00172047" w:rsidRDefault="00A2661F" w:rsidP="00A2661F">
            <w:pPr>
              <w:rPr>
                <w:sz w:val="28"/>
                <w:szCs w:val="28"/>
                <w:lang w:val="ru-RU"/>
              </w:rPr>
            </w:pPr>
            <w:proofErr w:type="spellStart"/>
            <w:r>
              <w:t>Brav</w:t>
            </w:r>
            <w:proofErr w:type="spellEnd"/>
            <w:r>
              <w:t xml:space="preserve">! </w:t>
            </w:r>
            <w:proofErr w:type="spellStart"/>
            <w:r>
              <w:t>Setzen</w:t>
            </w:r>
            <w:proofErr w:type="spellEnd"/>
            <w:r>
              <w:t xml:space="preserve"> </w:t>
            </w:r>
            <w:proofErr w:type="spellStart"/>
            <w:r>
              <w:t>Sie</w:t>
            </w:r>
            <w:proofErr w:type="spellEnd"/>
            <w:r>
              <w:t xml:space="preserve"> </w:t>
            </w:r>
            <w:proofErr w:type="spellStart"/>
            <w:r>
              <w:t>sich</w:t>
            </w:r>
            <w:proofErr w:type="spellEnd"/>
            <w:r>
              <w:t>!</w:t>
            </w:r>
          </w:p>
        </w:tc>
        <w:tc>
          <w:tcPr>
            <w:tcW w:w="1246" w:type="dxa"/>
          </w:tcPr>
          <w:p w:rsidR="00A2661F" w:rsidRPr="00646CAE" w:rsidRDefault="00A2661F" w:rsidP="00A2661F">
            <w:pPr>
              <w:jc w:val="center"/>
              <w:rPr>
                <w:b/>
                <w:sz w:val="28"/>
                <w:szCs w:val="28"/>
                <w:lang w:val="ru-RU"/>
              </w:rPr>
            </w:pPr>
            <w:r>
              <w:rPr>
                <w:b/>
                <w:sz w:val="28"/>
                <w:szCs w:val="28"/>
                <w:lang w:val="ru-RU"/>
              </w:rPr>
              <w:lastRenderedPageBreak/>
              <w:t>2</w:t>
            </w:r>
          </w:p>
        </w:tc>
        <w:tc>
          <w:tcPr>
            <w:tcW w:w="4331" w:type="dxa"/>
          </w:tcPr>
          <w:p w:rsidR="00A2661F" w:rsidRDefault="00A2661F" w:rsidP="00FD172F">
            <w:pPr>
              <w:rPr>
                <w:lang w:val="ru-RU"/>
              </w:rPr>
            </w:pPr>
            <w:r w:rsidRPr="00646CAE">
              <w:rPr>
                <w:b/>
                <w:sz w:val="28"/>
                <w:szCs w:val="28"/>
                <w:lang w:val="ru-RU"/>
              </w:rPr>
              <w:t>Регулятивные УУД:</w:t>
            </w:r>
            <w:r>
              <w:rPr>
                <w:sz w:val="28"/>
                <w:szCs w:val="28"/>
                <w:lang w:val="ru-RU"/>
              </w:rPr>
              <w:t xml:space="preserve"> </w:t>
            </w:r>
            <w:proofErr w:type="spellStart"/>
            <w:r>
              <w:rPr>
                <w:sz w:val="28"/>
                <w:szCs w:val="28"/>
                <w:lang w:val="ru-RU"/>
              </w:rPr>
              <w:t>саморегуляция</w:t>
            </w:r>
            <w:proofErr w:type="spellEnd"/>
            <w:r>
              <w:rPr>
                <w:sz w:val="28"/>
                <w:szCs w:val="28"/>
                <w:lang w:val="ru-RU"/>
              </w:rPr>
              <w:t xml:space="preserve"> как способность к преодолению усталости, мобилизации сил.</w:t>
            </w:r>
          </w:p>
        </w:tc>
        <w:tc>
          <w:tcPr>
            <w:tcW w:w="3307" w:type="dxa"/>
          </w:tcPr>
          <w:p w:rsidR="00A2661F" w:rsidRPr="00646CAE" w:rsidRDefault="00A2661F" w:rsidP="00FD172F">
            <w:pPr>
              <w:rPr>
                <w:b/>
                <w:sz w:val="28"/>
                <w:szCs w:val="28"/>
                <w:lang w:val="ru-RU"/>
              </w:rPr>
            </w:pPr>
            <w:proofErr w:type="spellStart"/>
            <w:r w:rsidRPr="003A29B2">
              <w:t>Музыкальное</w:t>
            </w:r>
            <w:proofErr w:type="spellEnd"/>
            <w:r w:rsidRPr="003A29B2">
              <w:t xml:space="preserve"> </w:t>
            </w:r>
            <w:proofErr w:type="spellStart"/>
            <w:r w:rsidRPr="003A29B2">
              <w:t>сопровождение</w:t>
            </w:r>
            <w:proofErr w:type="spellEnd"/>
            <w:r w:rsidRPr="003A29B2">
              <w:t>.</w:t>
            </w:r>
          </w:p>
        </w:tc>
      </w:tr>
      <w:tr w:rsidR="00427DA8" w:rsidTr="00A2661F">
        <w:trPr>
          <w:trHeight w:val="280"/>
        </w:trPr>
        <w:tc>
          <w:tcPr>
            <w:tcW w:w="554" w:type="dxa"/>
          </w:tcPr>
          <w:p w:rsidR="00A2661F" w:rsidRDefault="00A2661F" w:rsidP="00FD172F">
            <w:pPr>
              <w:rPr>
                <w:lang w:val="ru-RU"/>
              </w:rPr>
            </w:pPr>
            <w:r>
              <w:rPr>
                <w:lang w:val="ru-RU"/>
              </w:rPr>
              <w:lastRenderedPageBreak/>
              <w:t>7.</w:t>
            </w:r>
          </w:p>
        </w:tc>
        <w:tc>
          <w:tcPr>
            <w:tcW w:w="2664" w:type="dxa"/>
          </w:tcPr>
          <w:p w:rsidR="00A2661F" w:rsidRPr="00172047" w:rsidRDefault="00A2661F" w:rsidP="00FD172F">
            <w:pPr>
              <w:rPr>
                <w:sz w:val="28"/>
                <w:szCs w:val="28"/>
                <w:lang w:val="ru-RU"/>
              </w:rPr>
            </w:pPr>
            <w:r w:rsidRPr="00172047">
              <w:rPr>
                <w:b/>
                <w:sz w:val="28"/>
                <w:szCs w:val="28"/>
                <w:lang w:val="ru-RU"/>
              </w:rPr>
              <w:t>Обучение чтению и работе с текстами.</w:t>
            </w:r>
          </w:p>
        </w:tc>
        <w:tc>
          <w:tcPr>
            <w:tcW w:w="2684" w:type="dxa"/>
          </w:tcPr>
          <w:p w:rsidR="00A2661F" w:rsidRPr="00172047" w:rsidRDefault="00A2661F" w:rsidP="00FD172F">
            <w:pPr>
              <w:rPr>
                <w:sz w:val="28"/>
                <w:szCs w:val="28"/>
                <w:lang w:val="ru-RU"/>
              </w:rPr>
            </w:pPr>
            <w:r w:rsidRPr="00172047">
              <w:rPr>
                <w:sz w:val="28"/>
                <w:szCs w:val="28"/>
                <w:lang w:val="ru-RU"/>
              </w:rPr>
              <w:t>Групповая работа.</w:t>
            </w:r>
          </w:p>
          <w:p w:rsidR="00A2661F" w:rsidRPr="00172047" w:rsidRDefault="00A2661F" w:rsidP="00FD172F">
            <w:pPr>
              <w:rPr>
                <w:sz w:val="28"/>
                <w:szCs w:val="28"/>
                <w:lang w:val="ru-RU"/>
              </w:rPr>
            </w:pPr>
          </w:p>
          <w:p w:rsidR="00A2661F" w:rsidRDefault="00A2661F" w:rsidP="00FD172F">
            <w:pPr>
              <w:rPr>
                <w:sz w:val="28"/>
                <w:szCs w:val="28"/>
                <w:lang w:val="ru-RU"/>
              </w:rPr>
            </w:pPr>
            <w:r w:rsidRPr="00172047">
              <w:rPr>
                <w:sz w:val="28"/>
                <w:szCs w:val="28"/>
                <w:lang w:val="ru-RU"/>
              </w:rPr>
              <w:t>Во время работы над этим заданием участники групп вывешивают на доску найденные ими аргументы в тексте в пользу или против школьного обмена.</w:t>
            </w:r>
          </w:p>
          <w:p w:rsidR="00A2661F" w:rsidRPr="000C4E57" w:rsidRDefault="00A2661F" w:rsidP="00A2661F">
            <w:pPr>
              <w:rPr>
                <w:lang w:val="de-DE"/>
              </w:rPr>
            </w:pPr>
            <w:r w:rsidRPr="000C4E57">
              <w:rPr>
                <w:lang w:val="de-DE"/>
              </w:rPr>
              <w:t xml:space="preserve">Setzen wir unsere Arbeit fort! </w:t>
            </w:r>
          </w:p>
          <w:p w:rsidR="00A2661F" w:rsidRPr="000C4E57" w:rsidRDefault="00A2661F" w:rsidP="00A2661F">
            <w:pPr>
              <w:rPr>
                <w:lang w:val="de-DE"/>
              </w:rPr>
            </w:pPr>
            <w:r w:rsidRPr="000C4E57">
              <w:rPr>
                <w:lang w:val="de-DE"/>
              </w:rPr>
              <w:t xml:space="preserve">Und jetzt die Gruppenarbeit. </w:t>
            </w:r>
          </w:p>
          <w:p w:rsidR="00A2661F" w:rsidRPr="000C4E57" w:rsidRDefault="00A2661F" w:rsidP="00A2661F">
            <w:pPr>
              <w:rPr>
                <w:lang w:val="de-DE"/>
              </w:rPr>
            </w:pPr>
            <w:r w:rsidRPr="000C4E57">
              <w:rPr>
                <w:lang w:val="de-DE"/>
              </w:rPr>
              <w:t xml:space="preserve">Informieren Sie sich über den Schüleraustausch in </w:t>
            </w:r>
            <w:r w:rsidRPr="000C4E57">
              <w:rPr>
                <w:lang w:val="de-DE"/>
              </w:rPr>
              <w:lastRenderedPageBreak/>
              <w:t xml:space="preserve">Deutschland. </w:t>
            </w:r>
          </w:p>
          <w:p w:rsidR="00A2661F" w:rsidRPr="00177EE0" w:rsidRDefault="00A2661F" w:rsidP="00A2661F">
            <w:r w:rsidRPr="000C4E57">
              <w:rPr>
                <w:lang w:val="de-DE"/>
              </w:rPr>
              <w:t xml:space="preserve">Lesen Sie bitte diesen Text und folgen Sie der Instruktion nach. </w:t>
            </w:r>
            <w:proofErr w:type="spellStart"/>
            <w:r>
              <w:t>Sie</w:t>
            </w:r>
            <w:proofErr w:type="spellEnd"/>
            <w:r w:rsidRPr="00177EE0">
              <w:t xml:space="preserve"> </w:t>
            </w:r>
            <w:proofErr w:type="spellStart"/>
            <w:r>
              <w:t>haben</w:t>
            </w:r>
            <w:proofErr w:type="spellEnd"/>
            <w:r w:rsidRPr="00177EE0">
              <w:t xml:space="preserve"> </w:t>
            </w:r>
            <w:proofErr w:type="spellStart"/>
            <w:r>
              <w:t>daf</w:t>
            </w:r>
            <w:r w:rsidRPr="00177EE0">
              <w:t>ü</w:t>
            </w:r>
            <w:r>
              <w:t>r</w:t>
            </w:r>
            <w:proofErr w:type="spellEnd"/>
            <w:r w:rsidRPr="00177EE0">
              <w:t xml:space="preserve"> 5 </w:t>
            </w:r>
            <w:proofErr w:type="spellStart"/>
            <w:r>
              <w:t>Minuten</w:t>
            </w:r>
            <w:proofErr w:type="spellEnd"/>
            <w:r w:rsidRPr="00177EE0">
              <w:t>.</w:t>
            </w:r>
          </w:p>
          <w:p w:rsidR="00A2661F" w:rsidRPr="00607613" w:rsidRDefault="00A2661F" w:rsidP="00A2661F">
            <w:pPr>
              <w:rPr>
                <w:lang w:val="ru-RU"/>
              </w:rPr>
            </w:pPr>
            <w:proofErr w:type="spellStart"/>
            <w:r w:rsidRPr="00177EE0">
              <w:rPr>
                <w:i/>
              </w:rPr>
              <w:t>См</w:t>
            </w:r>
            <w:proofErr w:type="spellEnd"/>
            <w:r w:rsidRPr="00177EE0">
              <w:rPr>
                <w:i/>
              </w:rPr>
              <w:t xml:space="preserve">. </w:t>
            </w:r>
            <w:proofErr w:type="spellStart"/>
            <w:r w:rsidRPr="00177EE0">
              <w:rPr>
                <w:i/>
              </w:rPr>
              <w:t>приложение</w:t>
            </w:r>
            <w:proofErr w:type="spellEnd"/>
            <w:r w:rsidRPr="00177EE0">
              <w:rPr>
                <w:i/>
              </w:rPr>
              <w:t xml:space="preserve"> № 1.</w:t>
            </w:r>
          </w:p>
        </w:tc>
        <w:tc>
          <w:tcPr>
            <w:tcW w:w="1246" w:type="dxa"/>
          </w:tcPr>
          <w:p w:rsidR="00A2661F" w:rsidRPr="00646CAE" w:rsidRDefault="00A2661F" w:rsidP="00A2661F">
            <w:pPr>
              <w:jc w:val="center"/>
              <w:rPr>
                <w:b/>
                <w:sz w:val="28"/>
                <w:szCs w:val="28"/>
                <w:lang w:val="ru-RU"/>
              </w:rPr>
            </w:pPr>
            <w:r>
              <w:rPr>
                <w:b/>
                <w:sz w:val="28"/>
                <w:szCs w:val="28"/>
                <w:lang w:val="ru-RU"/>
              </w:rPr>
              <w:lastRenderedPageBreak/>
              <w:t>15</w:t>
            </w:r>
          </w:p>
        </w:tc>
        <w:tc>
          <w:tcPr>
            <w:tcW w:w="4331" w:type="dxa"/>
          </w:tcPr>
          <w:p w:rsidR="00A2661F" w:rsidRDefault="00A2661F" w:rsidP="00FD172F">
            <w:pPr>
              <w:rPr>
                <w:sz w:val="28"/>
                <w:szCs w:val="28"/>
                <w:lang w:val="ru-RU"/>
              </w:rPr>
            </w:pPr>
            <w:proofErr w:type="gramStart"/>
            <w:r w:rsidRPr="00646CAE">
              <w:rPr>
                <w:b/>
                <w:sz w:val="28"/>
                <w:szCs w:val="28"/>
                <w:lang w:val="ru-RU"/>
              </w:rPr>
              <w:t>Регулятивные УУД:</w:t>
            </w:r>
            <w:r>
              <w:rPr>
                <w:sz w:val="28"/>
                <w:szCs w:val="28"/>
                <w:lang w:val="ru-RU"/>
              </w:rPr>
              <w:t xml:space="preserve"> прогнозирование – предвосхищение результата своей деятельности. </w:t>
            </w:r>
            <w:proofErr w:type="gramEnd"/>
          </w:p>
          <w:p w:rsidR="00A2661F" w:rsidRDefault="00A2661F" w:rsidP="00FD172F">
            <w:pPr>
              <w:rPr>
                <w:b/>
                <w:sz w:val="28"/>
                <w:szCs w:val="28"/>
                <w:lang w:val="ru-RU"/>
              </w:rPr>
            </w:pPr>
            <w:r w:rsidRPr="00930050">
              <w:rPr>
                <w:b/>
                <w:sz w:val="28"/>
                <w:szCs w:val="28"/>
                <w:lang w:val="ru-RU"/>
              </w:rPr>
              <w:t>Познавательные УУД:</w:t>
            </w:r>
          </w:p>
          <w:p w:rsidR="00A2661F" w:rsidRDefault="00A2661F" w:rsidP="00FD172F">
            <w:pPr>
              <w:rPr>
                <w:sz w:val="28"/>
                <w:szCs w:val="28"/>
                <w:lang w:val="ru-RU"/>
              </w:rPr>
            </w:pPr>
            <w:r w:rsidRPr="00B60739">
              <w:rPr>
                <w:sz w:val="28"/>
                <w:szCs w:val="28"/>
                <w:lang w:val="ru-RU"/>
              </w:rPr>
              <w:t>Поиск и выделение необходимой информации.</w:t>
            </w:r>
          </w:p>
          <w:p w:rsidR="00A2661F" w:rsidRPr="00B60739" w:rsidRDefault="00A2661F" w:rsidP="00ED36D1">
            <w:pPr>
              <w:rPr>
                <w:sz w:val="28"/>
                <w:szCs w:val="28"/>
                <w:lang w:val="ru-RU"/>
              </w:rPr>
            </w:pPr>
            <w:r w:rsidRPr="00650022">
              <w:rPr>
                <w:b/>
                <w:sz w:val="28"/>
                <w:szCs w:val="28"/>
                <w:lang w:val="ru-RU"/>
              </w:rPr>
              <w:t>Коммуникативные УУД:</w:t>
            </w:r>
            <w:r>
              <w:rPr>
                <w:b/>
                <w:sz w:val="28"/>
                <w:szCs w:val="28"/>
                <w:lang w:val="ru-RU"/>
              </w:rPr>
              <w:t xml:space="preserve"> </w:t>
            </w:r>
            <w:r>
              <w:rPr>
                <w:sz w:val="28"/>
                <w:szCs w:val="28"/>
                <w:lang w:val="ru-RU"/>
              </w:rPr>
              <w:t xml:space="preserve">умение сотрудничать с партнёрами по группе и учителем, инициативное сотрудничество в поиске и </w:t>
            </w:r>
            <w:r>
              <w:rPr>
                <w:sz w:val="28"/>
                <w:szCs w:val="28"/>
                <w:lang w:val="ru-RU"/>
              </w:rPr>
              <w:lastRenderedPageBreak/>
              <w:t>сборе информации.</w:t>
            </w:r>
          </w:p>
        </w:tc>
        <w:tc>
          <w:tcPr>
            <w:tcW w:w="3307" w:type="dxa"/>
          </w:tcPr>
          <w:p w:rsidR="00A2661F" w:rsidRDefault="00A2661F" w:rsidP="00A2661F">
            <w:proofErr w:type="spellStart"/>
            <w:r>
              <w:lastRenderedPageBreak/>
              <w:t>Групповая</w:t>
            </w:r>
            <w:proofErr w:type="spellEnd"/>
            <w:r w:rsidRPr="00177EE0">
              <w:t xml:space="preserve"> </w:t>
            </w:r>
            <w:proofErr w:type="spellStart"/>
            <w:r>
              <w:t>работа</w:t>
            </w:r>
            <w:proofErr w:type="spellEnd"/>
            <w:r w:rsidRPr="00177EE0">
              <w:t>.</w:t>
            </w:r>
          </w:p>
          <w:p w:rsidR="00A2661F" w:rsidRDefault="00A2661F" w:rsidP="00A2661F"/>
          <w:p w:rsidR="00A2661F" w:rsidRDefault="00A2661F" w:rsidP="00A2661F"/>
          <w:p w:rsidR="00A2661F" w:rsidRPr="00A2661F" w:rsidRDefault="00A2661F" w:rsidP="00A2661F">
            <w:pPr>
              <w:rPr>
                <w:b/>
                <w:sz w:val="28"/>
                <w:szCs w:val="28"/>
                <w:lang w:val="ru-RU"/>
              </w:rPr>
            </w:pPr>
            <w:r w:rsidRPr="00A2661F">
              <w:rPr>
                <w:lang w:val="ru-RU"/>
              </w:rPr>
              <w:t>Во время работы над этим заданием участники групп вывешивают на доску найденные ими аргументы в тексте в пользу или против школьного обмена.</w:t>
            </w:r>
          </w:p>
        </w:tc>
      </w:tr>
      <w:tr w:rsidR="00427DA8" w:rsidTr="00A2661F">
        <w:trPr>
          <w:trHeight w:val="280"/>
        </w:trPr>
        <w:tc>
          <w:tcPr>
            <w:tcW w:w="554" w:type="dxa"/>
          </w:tcPr>
          <w:p w:rsidR="00A2661F" w:rsidRDefault="00A2661F" w:rsidP="00FD172F">
            <w:pPr>
              <w:rPr>
                <w:lang w:val="ru-RU"/>
              </w:rPr>
            </w:pPr>
            <w:r>
              <w:rPr>
                <w:lang w:val="ru-RU"/>
              </w:rPr>
              <w:lastRenderedPageBreak/>
              <w:t>8.</w:t>
            </w:r>
          </w:p>
        </w:tc>
        <w:tc>
          <w:tcPr>
            <w:tcW w:w="2664" w:type="dxa"/>
          </w:tcPr>
          <w:p w:rsidR="00A2661F" w:rsidRDefault="00A2661F" w:rsidP="00FD172F">
            <w:pPr>
              <w:rPr>
                <w:b/>
                <w:sz w:val="28"/>
                <w:szCs w:val="28"/>
                <w:lang w:val="ru-RU"/>
              </w:rPr>
            </w:pPr>
            <w:proofErr w:type="spellStart"/>
            <w:r w:rsidRPr="00172047">
              <w:rPr>
                <w:b/>
                <w:sz w:val="28"/>
                <w:szCs w:val="28"/>
              </w:rPr>
              <w:t>Итоги</w:t>
            </w:r>
            <w:proofErr w:type="spellEnd"/>
            <w:r w:rsidRPr="00172047">
              <w:rPr>
                <w:b/>
                <w:sz w:val="28"/>
                <w:szCs w:val="28"/>
              </w:rPr>
              <w:t xml:space="preserve"> </w:t>
            </w:r>
            <w:proofErr w:type="spellStart"/>
            <w:r w:rsidRPr="00172047">
              <w:rPr>
                <w:b/>
                <w:sz w:val="28"/>
                <w:szCs w:val="28"/>
              </w:rPr>
              <w:t>урока</w:t>
            </w:r>
            <w:proofErr w:type="spellEnd"/>
            <w:r w:rsidRPr="00172047">
              <w:rPr>
                <w:b/>
                <w:sz w:val="28"/>
                <w:szCs w:val="28"/>
              </w:rPr>
              <w:t xml:space="preserve">. </w:t>
            </w:r>
          </w:p>
          <w:p w:rsidR="00A2661F" w:rsidRDefault="00A2661F" w:rsidP="00FD172F">
            <w:pPr>
              <w:rPr>
                <w:b/>
                <w:sz w:val="28"/>
                <w:szCs w:val="28"/>
                <w:lang w:val="ru-RU"/>
              </w:rPr>
            </w:pPr>
          </w:p>
          <w:p w:rsidR="00A2661F" w:rsidRPr="00A2661F" w:rsidRDefault="00A2661F" w:rsidP="00FD172F">
            <w:pPr>
              <w:rPr>
                <w:b/>
                <w:sz w:val="28"/>
                <w:szCs w:val="28"/>
                <w:lang w:val="ru-RU"/>
              </w:rPr>
            </w:pPr>
            <w:r>
              <w:rPr>
                <w:b/>
                <w:sz w:val="28"/>
                <w:szCs w:val="28"/>
                <w:lang w:val="ru-RU"/>
              </w:rPr>
              <w:t>Рефлексия.</w:t>
            </w:r>
          </w:p>
          <w:p w:rsidR="00A2661F" w:rsidRDefault="00A2661F" w:rsidP="00FD172F">
            <w:pPr>
              <w:rPr>
                <w:lang w:val="ru-RU"/>
              </w:rPr>
            </w:pPr>
          </w:p>
        </w:tc>
        <w:tc>
          <w:tcPr>
            <w:tcW w:w="2684" w:type="dxa"/>
          </w:tcPr>
          <w:p w:rsidR="00A2661F" w:rsidRPr="00172047" w:rsidRDefault="00A2661F" w:rsidP="00FD172F">
            <w:pPr>
              <w:rPr>
                <w:sz w:val="28"/>
                <w:szCs w:val="28"/>
                <w:lang w:val="ru-RU"/>
              </w:rPr>
            </w:pPr>
            <w:r w:rsidRPr="00172047">
              <w:rPr>
                <w:sz w:val="28"/>
                <w:szCs w:val="28"/>
                <w:lang w:val="ru-RU"/>
              </w:rPr>
              <w:t>Оценивание работы учащихся, выставление оценок и запись домашнего задания.</w:t>
            </w:r>
          </w:p>
          <w:p w:rsidR="00A2661F" w:rsidRDefault="00A2661F" w:rsidP="00ED36D1">
            <w:pPr>
              <w:rPr>
                <w:sz w:val="28"/>
                <w:szCs w:val="28"/>
                <w:lang w:val="ru-RU"/>
              </w:rPr>
            </w:pPr>
            <w:r w:rsidRPr="00172047">
              <w:rPr>
                <w:sz w:val="28"/>
                <w:szCs w:val="28"/>
                <w:lang w:val="ru-RU"/>
              </w:rPr>
              <w:t>В конце урока учащиеся с помощью карточек высказывают окончательные мнения по проблеме, обсуждавшейся на уроке.</w:t>
            </w:r>
          </w:p>
          <w:p w:rsidR="00A2661F" w:rsidRPr="000C4E57" w:rsidRDefault="00A2661F" w:rsidP="00A2661F">
            <w:pPr>
              <w:rPr>
                <w:lang w:val="de-DE"/>
              </w:rPr>
            </w:pPr>
            <w:r w:rsidRPr="000C4E57">
              <w:rPr>
                <w:lang w:val="de-DE"/>
              </w:rPr>
              <w:t xml:space="preserve">Ich bin zufrieden. Sie haben gut und aktiv gearbeitet. … bekommen für Ihre Monologe “ausgezeichnet”. </w:t>
            </w:r>
          </w:p>
          <w:p w:rsidR="00A2661F" w:rsidRPr="000C4E57" w:rsidRDefault="00A2661F" w:rsidP="00A2661F">
            <w:pPr>
              <w:rPr>
                <w:lang w:val="de-DE"/>
              </w:rPr>
            </w:pPr>
            <w:r w:rsidRPr="000C4E57">
              <w:rPr>
                <w:lang w:val="de-DE"/>
              </w:rPr>
              <w:t>Ihre Hausaufgabe ist: den Monolog “Der Schüleraustausch in Deutschland” vorzubereiten.</w:t>
            </w:r>
          </w:p>
          <w:p w:rsidR="00A2661F" w:rsidRDefault="00A2661F" w:rsidP="00A2661F">
            <w:pPr>
              <w:rPr>
                <w:lang w:val="ru-RU"/>
              </w:rPr>
            </w:pPr>
            <w:r w:rsidRPr="000C4E57">
              <w:rPr>
                <w:lang w:val="de-DE"/>
              </w:rPr>
              <w:t>Schreiben Sie diese Aufgabe auf!</w:t>
            </w:r>
          </w:p>
          <w:p w:rsidR="00A2661F" w:rsidRPr="000C4E57" w:rsidRDefault="00A2661F" w:rsidP="00A2661F">
            <w:pPr>
              <w:rPr>
                <w:b/>
                <w:lang w:val="de-DE"/>
              </w:rPr>
            </w:pPr>
            <w:proofErr w:type="spellStart"/>
            <w:r w:rsidRPr="00177EE0">
              <w:rPr>
                <w:b/>
              </w:rPr>
              <w:t>Результаты</w:t>
            </w:r>
            <w:proofErr w:type="spellEnd"/>
            <w:r w:rsidRPr="000C4E57">
              <w:rPr>
                <w:b/>
                <w:lang w:val="de-DE"/>
              </w:rPr>
              <w:t xml:space="preserve"> </w:t>
            </w:r>
            <w:proofErr w:type="spellStart"/>
            <w:r w:rsidRPr="00177EE0">
              <w:rPr>
                <w:b/>
              </w:rPr>
              <w:t>мнений</w:t>
            </w:r>
            <w:proofErr w:type="spellEnd"/>
            <w:r w:rsidRPr="000C4E57">
              <w:rPr>
                <w:b/>
                <w:lang w:val="de-DE"/>
              </w:rPr>
              <w:t>.</w:t>
            </w:r>
          </w:p>
          <w:p w:rsidR="00A2661F" w:rsidRPr="000C4E57" w:rsidRDefault="00A2661F" w:rsidP="00A2661F">
            <w:pPr>
              <w:rPr>
                <w:lang w:val="de-DE"/>
              </w:rPr>
            </w:pPr>
            <w:r w:rsidRPr="000C4E57">
              <w:rPr>
                <w:lang w:val="de-DE"/>
              </w:rPr>
              <w:t xml:space="preserve">Und am Ende der Stunde äußern Sie bitte noch einmal eigene Meinungen zu unserem Thema “Jugendprojekt Schüleraustausch: pro und contra”. Hängen Sie Ihre </w:t>
            </w:r>
            <w:r w:rsidRPr="000C4E57">
              <w:rPr>
                <w:lang w:val="de-DE"/>
              </w:rPr>
              <w:lastRenderedPageBreak/>
              <w:t>Kärtchen an die Tafel.</w:t>
            </w:r>
          </w:p>
          <w:p w:rsidR="00A2661F" w:rsidRPr="00A2661F" w:rsidRDefault="00A2661F" w:rsidP="00427DA8">
            <w:pPr>
              <w:rPr>
                <w:lang w:val="de-DE"/>
              </w:rPr>
            </w:pPr>
            <w:r w:rsidRPr="000C4E57">
              <w:rPr>
                <w:lang w:val="de-DE"/>
              </w:rPr>
              <w:t>Vielen Dank für die Arbeit.</w:t>
            </w:r>
          </w:p>
        </w:tc>
        <w:tc>
          <w:tcPr>
            <w:tcW w:w="1246" w:type="dxa"/>
          </w:tcPr>
          <w:p w:rsidR="00A2661F" w:rsidRPr="00A2661F" w:rsidRDefault="00A2661F" w:rsidP="00A2661F">
            <w:pPr>
              <w:jc w:val="center"/>
              <w:rPr>
                <w:b/>
                <w:sz w:val="28"/>
                <w:szCs w:val="28"/>
                <w:lang w:val="ru-RU"/>
              </w:rPr>
            </w:pPr>
            <w:r>
              <w:rPr>
                <w:b/>
                <w:sz w:val="28"/>
                <w:szCs w:val="28"/>
                <w:lang w:val="ru-RU"/>
              </w:rPr>
              <w:lastRenderedPageBreak/>
              <w:t>2</w:t>
            </w:r>
          </w:p>
        </w:tc>
        <w:tc>
          <w:tcPr>
            <w:tcW w:w="4331" w:type="dxa"/>
          </w:tcPr>
          <w:p w:rsidR="00A2661F" w:rsidRDefault="00A2661F" w:rsidP="00FD172F">
            <w:pPr>
              <w:rPr>
                <w:lang w:val="ru-RU"/>
              </w:rPr>
            </w:pPr>
            <w:r w:rsidRPr="00646CAE">
              <w:rPr>
                <w:b/>
                <w:sz w:val="28"/>
                <w:szCs w:val="28"/>
                <w:lang w:val="ru-RU"/>
              </w:rPr>
              <w:t>Регулятивные УУД:</w:t>
            </w:r>
            <w:r>
              <w:rPr>
                <w:sz w:val="28"/>
                <w:szCs w:val="28"/>
                <w:lang w:val="ru-RU"/>
              </w:rPr>
              <w:t xml:space="preserve"> оценка своей деятельности на уроке, осознание качества и уровня усвоения.</w:t>
            </w:r>
          </w:p>
        </w:tc>
        <w:tc>
          <w:tcPr>
            <w:tcW w:w="3307" w:type="dxa"/>
          </w:tcPr>
          <w:p w:rsidR="00A2661F" w:rsidRDefault="00A2661F" w:rsidP="00A2661F">
            <w:pPr>
              <w:rPr>
                <w:lang w:val="ru-RU"/>
              </w:rPr>
            </w:pPr>
            <w:r w:rsidRPr="00A2661F">
              <w:rPr>
                <w:lang w:val="ru-RU"/>
              </w:rPr>
              <w:t>Оценивание работы учащихся, выставление оценок и запись домашнего задания.</w:t>
            </w:r>
          </w:p>
          <w:p w:rsidR="00427DA8" w:rsidRDefault="00427DA8" w:rsidP="00A2661F">
            <w:pPr>
              <w:rPr>
                <w:lang w:val="ru-RU"/>
              </w:rPr>
            </w:pPr>
          </w:p>
          <w:p w:rsidR="00427DA8" w:rsidRDefault="00427DA8" w:rsidP="00A2661F">
            <w:pPr>
              <w:rPr>
                <w:lang w:val="ru-RU"/>
              </w:rPr>
            </w:pPr>
          </w:p>
          <w:p w:rsidR="00427DA8" w:rsidRDefault="00427DA8" w:rsidP="00A2661F">
            <w:pPr>
              <w:rPr>
                <w:lang w:val="ru-RU"/>
              </w:rPr>
            </w:pPr>
          </w:p>
          <w:p w:rsidR="00427DA8" w:rsidRDefault="00427DA8" w:rsidP="00A2661F">
            <w:pPr>
              <w:rPr>
                <w:lang w:val="ru-RU"/>
              </w:rPr>
            </w:pPr>
          </w:p>
          <w:p w:rsidR="00427DA8" w:rsidRPr="00A2661F" w:rsidRDefault="00427DA8" w:rsidP="00A2661F">
            <w:pPr>
              <w:rPr>
                <w:lang w:val="ru-RU"/>
              </w:rPr>
            </w:pPr>
          </w:p>
          <w:p w:rsidR="00A2661F" w:rsidRPr="00A2661F" w:rsidRDefault="00A2661F" w:rsidP="00A2661F">
            <w:pPr>
              <w:rPr>
                <w:lang w:val="ru-RU"/>
              </w:rPr>
            </w:pPr>
            <w:r w:rsidRPr="00A2661F">
              <w:rPr>
                <w:lang w:val="ru-RU"/>
              </w:rPr>
              <w:t>В конце урока учащиеся с помощью карточек высказывают окончательные мнения по проблеме, обсуждавшейся на уроке.</w:t>
            </w:r>
          </w:p>
          <w:p w:rsidR="00A2661F" w:rsidRPr="00646CAE" w:rsidRDefault="00A2661F" w:rsidP="00FD172F">
            <w:pPr>
              <w:rPr>
                <w:b/>
                <w:sz w:val="28"/>
                <w:szCs w:val="28"/>
                <w:lang w:val="ru-RU"/>
              </w:rPr>
            </w:pPr>
          </w:p>
        </w:tc>
      </w:tr>
    </w:tbl>
    <w:p w:rsidR="00427DA8" w:rsidRDefault="00427DA8" w:rsidP="00A2661F">
      <w:pPr>
        <w:jc w:val="center"/>
        <w:rPr>
          <w:b/>
          <w:sz w:val="28"/>
          <w:szCs w:val="28"/>
          <w:u w:val="single"/>
          <w:lang w:val="ru-RU"/>
        </w:rPr>
      </w:pPr>
    </w:p>
    <w:p w:rsidR="00427DA8" w:rsidRDefault="00427DA8" w:rsidP="00427DA8">
      <w:pPr>
        <w:rPr>
          <w:b/>
          <w:sz w:val="28"/>
          <w:szCs w:val="28"/>
        </w:rPr>
      </w:pPr>
      <w:proofErr w:type="spellStart"/>
      <w:proofErr w:type="gramStart"/>
      <w:r>
        <w:rPr>
          <w:b/>
          <w:sz w:val="28"/>
          <w:szCs w:val="28"/>
        </w:rPr>
        <w:t>Приложение</w:t>
      </w:r>
      <w:proofErr w:type="spellEnd"/>
      <w:r>
        <w:rPr>
          <w:b/>
          <w:sz w:val="28"/>
          <w:szCs w:val="28"/>
        </w:rPr>
        <w:t xml:space="preserve"> № 1.</w:t>
      </w:r>
      <w:proofErr w:type="gramEnd"/>
    </w:p>
    <w:p w:rsidR="00427DA8" w:rsidRPr="00967CDC" w:rsidRDefault="00427DA8" w:rsidP="00427DA8">
      <w:pPr>
        <w:rPr>
          <w:i/>
          <w:sz w:val="32"/>
          <w:szCs w:val="32"/>
        </w:rPr>
      </w:pPr>
      <w:r w:rsidRPr="00967CDC">
        <w:rPr>
          <w:i/>
          <w:sz w:val="32"/>
          <w:szCs w:val="32"/>
        </w:rPr>
        <w:t xml:space="preserve">Die </w:t>
      </w:r>
      <w:proofErr w:type="spellStart"/>
      <w:r w:rsidRPr="00967CDC">
        <w:rPr>
          <w:i/>
          <w:sz w:val="32"/>
          <w:szCs w:val="32"/>
        </w:rPr>
        <w:t>Instruktion</w:t>
      </w:r>
      <w:proofErr w:type="spellEnd"/>
    </w:p>
    <w:p w:rsidR="00427DA8" w:rsidRPr="00967CDC" w:rsidRDefault="00427DA8" w:rsidP="00427DA8">
      <w:pPr>
        <w:numPr>
          <w:ilvl w:val="0"/>
          <w:numId w:val="3"/>
        </w:numPr>
        <w:rPr>
          <w:sz w:val="28"/>
          <w:szCs w:val="28"/>
        </w:rPr>
      </w:pPr>
      <w:proofErr w:type="spellStart"/>
      <w:r w:rsidRPr="00967CDC">
        <w:rPr>
          <w:sz w:val="28"/>
          <w:szCs w:val="28"/>
        </w:rPr>
        <w:t>Lesen</w:t>
      </w:r>
      <w:proofErr w:type="spellEnd"/>
      <w:r w:rsidRPr="00967CDC">
        <w:rPr>
          <w:sz w:val="28"/>
          <w:szCs w:val="28"/>
        </w:rPr>
        <w:t xml:space="preserve"> </w:t>
      </w:r>
      <w:proofErr w:type="spellStart"/>
      <w:r w:rsidRPr="00967CDC">
        <w:rPr>
          <w:sz w:val="28"/>
          <w:szCs w:val="28"/>
        </w:rPr>
        <w:t>Sie</w:t>
      </w:r>
      <w:proofErr w:type="spellEnd"/>
      <w:r w:rsidRPr="00967CDC">
        <w:rPr>
          <w:sz w:val="28"/>
          <w:szCs w:val="28"/>
        </w:rPr>
        <w:t xml:space="preserve"> den Text.</w:t>
      </w:r>
    </w:p>
    <w:p w:rsidR="00427DA8" w:rsidRPr="000C4E57" w:rsidRDefault="00427DA8" w:rsidP="00427DA8">
      <w:pPr>
        <w:numPr>
          <w:ilvl w:val="0"/>
          <w:numId w:val="3"/>
        </w:numPr>
        <w:rPr>
          <w:sz w:val="28"/>
          <w:szCs w:val="28"/>
          <w:lang w:val="de-DE"/>
        </w:rPr>
      </w:pPr>
      <w:r w:rsidRPr="000C4E57">
        <w:rPr>
          <w:sz w:val="28"/>
          <w:szCs w:val="28"/>
          <w:lang w:val="de-DE"/>
        </w:rPr>
        <w:t>Finden Sie im Text Argumente pro und contra.</w:t>
      </w:r>
    </w:p>
    <w:p w:rsidR="00427DA8" w:rsidRPr="000C4E57" w:rsidRDefault="00427DA8" w:rsidP="00427DA8">
      <w:pPr>
        <w:numPr>
          <w:ilvl w:val="0"/>
          <w:numId w:val="3"/>
        </w:numPr>
        <w:rPr>
          <w:sz w:val="28"/>
          <w:szCs w:val="28"/>
          <w:lang w:val="de-DE"/>
        </w:rPr>
      </w:pPr>
      <w:r w:rsidRPr="000C4E57">
        <w:rPr>
          <w:sz w:val="28"/>
          <w:szCs w:val="28"/>
          <w:lang w:val="de-DE"/>
        </w:rPr>
        <w:t>Schreiben Sie diese Argumente aus und hängen Sie an die Tafel.</w:t>
      </w:r>
    </w:p>
    <w:p w:rsidR="00427DA8" w:rsidRPr="000C4E57" w:rsidRDefault="00427DA8" w:rsidP="00427DA8">
      <w:pPr>
        <w:rPr>
          <w:b/>
          <w:i/>
          <w:sz w:val="28"/>
          <w:szCs w:val="28"/>
          <w:lang w:val="de-DE"/>
        </w:rPr>
      </w:pPr>
      <w:r w:rsidRPr="000C4E57">
        <w:rPr>
          <w:b/>
          <w:i/>
          <w:sz w:val="28"/>
          <w:szCs w:val="28"/>
          <w:lang w:val="de-DE"/>
        </w:rPr>
        <w:t>Text</w:t>
      </w:r>
    </w:p>
    <w:p w:rsidR="00A2661F" w:rsidRPr="003B53BF" w:rsidRDefault="00A2661F" w:rsidP="00A2661F">
      <w:pPr>
        <w:jc w:val="center"/>
        <w:rPr>
          <w:b/>
          <w:sz w:val="28"/>
          <w:szCs w:val="28"/>
          <w:u w:val="single"/>
        </w:rPr>
      </w:pPr>
      <w:r w:rsidRPr="003B53BF">
        <w:rPr>
          <w:b/>
          <w:sz w:val="28"/>
          <w:szCs w:val="28"/>
          <w:u w:val="single"/>
          <w:lang w:val="de-DE"/>
        </w:rPr>
        <w:t>Der Schüleraustausch</w:t>
      </w:r>
      <w:r>
        <w:rPr>
          <w:b/>
          <w:sz w:val="28"/>
          <w:szCs w:val="28"/>
          <w:u w:val="single"/>
          <w:lang w:val="de-DE"/>
        </w:rPr>
        <w:t xml:space="preserve"> in Deutschland</w:t>
      </w:r>
    </w:p>
    <w:p w:rsidR="00A2661F" w:rsidRPr="003B53BF" w:rsidRDefault="00A2661F" w:rsidP="00A2661F">
      <w:pPr>
        <w:rPr>
          <w:b/>
          <w:sz w:val="28"/>
          <w:szCs w:val="28"/>
          <w:lang w:val="de-DE"/>
        </w:rPr>
      </w:pPr>
    </w:p>
    <w:p w:rsidR="00A2661F" w:rsidRPr="003B53BF" w:rsidRDefault="00A2661F" w:rsidP="00A2661F">
      <w:pPr>
        <w:ind w:firstLine="708"/>
        <w:rPr>
          <w:sz w:val="28"/>
          <w:szCs w:val="28"/>
          <w:lang w:val="de-DE"/>
        </w:rPr>
      </w:pPr>
      <w:r w:rsidRPr="003B53BF">
        <w:rPr>
          <w:sz w:val="28"/>
          <w:szCs w:val="28"/>
          <w:lang w:val="de-DE"/>
        </w:rPr>
        <w:t>Der internationale Jugendaustausch in der Bundesrepublik Deutschland ist ein wichtiger Teil der internationalen Jugendarbeit.</w:t>
      </w:r>
    </w:p>
    <w:p w:rsidR="00A2661F" w:rsidRDefault="00A2661F" w:rsidP="00A2661F">
      <w:pPr>
        <w:rPr>
          <w:sz w:val="28"/>
          <w:szCs w:val="28"/>
        </w:rPr>
      </w:pPr>
      <w:r w:rsidRPr="003B53BF">
        <w:rPr>
          <w:sz w:val="28"/>
          <w:szCs w:val="28"/>
          <w:lang w:val="de-DE"/>
        </w:rPr>
        <w:t xml:space="preserve"> </w:t>
      </w:r>
      <w:r>
        <w:rPr>
          <w:sz w:val="28"/>
          <w:szCs w:val="28"/>
        </w:rPr>
        <w:tab/>
      </w:r>
      <w:r w:rsidRPr="003B53BF">
        <w:rPr>
          <w:sz w:val="28"/>
          <w:szCs w:val="28"/>
          <w:lang w:val="de-DE"/>
        </w:rPr>
        <w:t xml:space="preserve">In Deutschland bekommen junge Leute aus verschiedenen Ländern Einblick nicht nur in die Sprache, sondern auch in die deutsche Kultur, Lebensgewohnheiten und Geschichte. </w:t>
      </w:r>
    </w:p>
    <w:p w:rsidR="00A2661F" w:rsidRDefault="00A2661F" w:rsidP="00A2661F">
      <w:pPr>
        <w:ind w:firstLine="708"/>
        <w:rPr>
          <w:sz w:val="28"/>
          <w:szCs w:val="28"/>
        </w:rPr>
      </w:pPr>
      <w:r w:rsidRPr="003B53BF">
        <w:rPr>
          <w:sz w:val="28"/>
          <w:szCs w:val="28"/>
          <w:lang w:val="de-DE"/>
        </w:rPr>
        <w:t xml:space="preserve">Hier schließen sie Freundschaft mit Jugendlichen aus der ganzen Welt. Viele ausländische Schüler wohnen dabei in deutschen Gastfamilien. Sie sind also in deutschen Familien zu Gast, denn sie wollen nicht nur Deutschland, sondern auch das Alltagsleben der Deutschen kennen lernen. Die Austauschschüler, die in den Gastfamilien gewohnt haben, sind der Meinung, dass der Wohlstand der Deutschen sehr hoch ist. </w:t>
      </w:r>
    </w:p>
    <w:p w:rsidR="00A2661F" w:rsidRDefault="00A2661F" w:rsidP="00A2661F">
      <w:pPr>
        <w:ind w:firstLine="708"/>
        <w:rPr>
          <w:sz w:val="28"/>
          <w:szCs w:val="28"/>
        </w:rPr>
      </w:pPr>
      <w:r w:rsidRPr="003B53BF">
        <w:rPr>
          <w:sz w:val="28"/>
          <w:szCs w:val="28"/>
          <w:lang w:val="de-DE"/>
        </w:rPr>
        <w:t xml:space="preserve">Während des Aufenthaltes in Deutschland sprechen die Schüler viel mit den Einheimischen und erweitern auf solche Weise ihre Sprachkenntnisse. </w:t>
      </w:r>
    </w:p>
    <w:p w:rsidR="00A2661F" w:rsidRDefault="00A2661F" w:rsidP="00A2661F">
      <w:pPr>
        <w:ind w:firstLine="708"/>
        <w:rPr>
          <w:sz w:val="28"/>
          <w:szCs w:val="28"/>
        </w:rPr>
      </w:pPr>
      <w:r w:rsidRPr="003B53BF">
        <w:rPr>
          <w:sz w:val="28"/>
          <w:szCs w:val="28"/>
          <w:lang w:val="de-DE"/>
        </w:rPr>
        <w:t xml:space="preserve">Noch ein Beispiel für die internationale Zusammenarbeit der Jugendlichen sind verschiedene Jugendforen. Sie motivieren die Jugendlichen zum Erlernen der Sprache und vermitteln Kultur, Geschichte, Wirtschaft und Wissenschaft. </w:t>
      </w:r>
    </w:p>
    <w:p w:rsidR="00A2661F" w:rsidRDefault="00A2661F" w:rsidP="00A2661F">
      <w:pPr>
        <w:ind w:firstLine="708"/>
        <w:rPr>
          <w:sz w:val="28"/>
          <w:szCs w:val="28"/>
        </w:rPr>
      </w:pPr>
      <w:r w:rsidRPr="003B53BF">
        <w:rPr>
          <w:sz w:val="28"/>
          <w:szCs w:val="28"/>
          <w:lang w:val="de-DE"/>
        </w:rPr>
        <w:t xml:space="preserve">Der Schüleraustausch, die internationalen Jugendwochen und andere internationale Jugendtreffen leisten einen Beitrag zur Verständigung der Jugendlichen aus verschiedenen Ländern. </w:t>
      </w:r>
    </w:p>
    <w:p w:rsidR="00A2661F" w:rsidRPr="003B53BF" w:rsidRDefault="00A2661F" w:rsidP="00A2661F">
      <w:pPr>
        <w:ind w:firstLine="708"/>
        <w:rPr>
          <w:sz w:val="28"/>
          <w:szCs w:val="28"/>
          <w:lang w:val="de-DE"/>
        </w:rPr>
      </w:pPr>
      <w:r w:rsidRPr="003B53BF">
        <w:rPr>
          <w:sz w:val="28"/>
          <w:szCs w:val="28"/>
          <w:lang w:val="de-DE"/>
        </w:rPr>
        <w:t>Welche Jugendlichen können am Jugendaustausch teilnehmen? Das sind in erster Linie begabte Jungen und Mädchen, die vielseitige Interessen und aktiven Stellenwert in der Gesellschaft haben und ihre Sprachkenntnisse verbessern möchten. Aber es ist nicht leicht, eine Fremdsprache zu erlernen, weil man dazu viel Geduld, Fleiß und Ausdauer braucht.</w:t>
      </w:r>
    </w:p>
    <w:p w:rsidR="00A2661F" w:rsidRPr="003B53BF" w:rsidRDefault="00A2661F" w:rsidP="00A2661F">
      <w:pPr>
        <w:rPr>
          <w:b/>
          <w:sz w:val="28"/>
          <w:szCs w:val="28"/>
          <w:lang w:val="de-DE"/>
        </w:rPr>
      </w:pPr>
    </w:p>
    <w:p w:rsidR="00F57E86" w:rsidRPr="00A2661F" w:rsidRDefault="00F57E86">
      <w:pPr>
        <w:rPr>
          <w:lang w:val="de-DE"/>
        </w:rPr>
      </w:pPr>
    </w:p>
    <w:sectPr w:rsidR="00F57E86" w:rsidRPr="00A2661F" w:rsidSect="00A2661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15EF5"/>
    <w:multiLevelType w:val="hybridMultilevel"/>
    <w:tmpl w:val="605E5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380A8A"/>
    <w:multiLevelType w:val="hybridMultilevel"/>
    <w:tmpl w:val="11EAB4DA"/>
    <w:lvl w:ilvl="0" w:tplc="C714E9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6F5DA5"/>
    <w:multiLevelType w:val="hybridMultilevel"/>
    <w:tmpl w:val="B1B2A574"/>
    <w:lvl w:ilvl="0" w:tplc="9D9038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17C7A"/>
    <w:rsid w:val="000024CB"/>
    <w:rsid w:val="00002B32"/>
    <w:rsid w:val="00004C98"/>
    <w:rsid w:val="00005BF4"/>
    <w:rsid w:val="00007823"/>
    <w:rsid w:val="0001067C"/>
    <w:rsid w:val="00012B1C"/>
    <w:rsid w:val="00013A69"/>
    <w:rsid w:val="00015515"/>
    <w:rsid w:val="00022D8C"/>
    <w:rsid w:val="00034480"/>
    <w:rsid w:val="00034EAE"/>
    <w:rsid w:val="000350B6"/>
    <w:rsid w:val="000378EB"/>
    <w:rsid w:val="0004201A"/>
    <w:rsid w:val="00042727"/>
    <w:rsid w:val="00042C1D"/>
    <w:rsid w:val="00044E46"/>
    <w:rsid w:val="00046356"/>
    <w:rsid w:val="00046524"/>
    <w:rsid w:val="000503B6"/>
    <w:rsid w:val="0005225B"/>
    <w:rsid w:val="00053CCC"/>
    <w:rsid w:val="00061A59"/>
    <w:rsid w:val="00062274"/>
    <w:rsid w:val="00062447"/>
    <w:rsid w:val="0006254A"/>
    <w:rsid w:val="00062BC5"/>
    <w:rsid w:val="000641B4"/>
    <w:rsid w:val="000652BC"/>
    <w:rsid w:val="00070FFE"/>
    <w:rsid w:val="00072080"/>
    <w:rsid w:val="0007390F"/>
    <w:rsid w:val="00075EA9"/>
    <w:rsid w:val="000814E0"/>
    <w:rsid w:val="00084DAA"/>
    <w:rsid w:val="0008624D"/>
    <w:rsid w:val="000862B1"/>
    <w:rsid w:val="00086796"/>
    <w:rsid w:val="000900EF"/>
    <w:rsid w:val="00090F0E"/>
    <w:rsid w:val="0009377C"/>
    <w:rsid w:val="00094BD8"/>
    <w:rsid w:val="00095793"/>
    <w:rsid w:val="000957C3"/>
    <w:rsid w:val="00095DDD"/>
    <w:rsid w:val="00096A82"/>
    <w:rsid w:val="000976B7"/>
    <w:rsid w:val="000A0091"/>
    <w:rsid w:val="000A5138"/>
    <w:rsid w:val="000A6D11"/>
    <w:rsid w:val="000A6D6B"/>
    <w:rsid w:val="000A6F3F"/>
    <w:rsid w:val="000B497C"/>
    <w:rsid w:val="000B5383"/>
    <w:rsid w:val="000B7000"/>
    <w:rsid w:val="000C37FB"/>
    <w:rsid w:val="000C55A9"/>
    <w:rsid w:val="000C5AA2"/>
    <w:rsid w:val="000C6E8E"/>
    <w:rsid w:val="000D08EE"/>
    <w:rsid w:val="000D7425"/>
    <w:rsid w:val="000E1397"/>
    <w:rsid w:val="000E19F8"/>
    <w:rsid w:val="000E2205"/>
    <w:rsid w:val="000E23B3"/>
    <w:rsid w:val="000E65D9"/>
    <w:rsid w:val="000E685D"/>
    <w:rsid w:val="000F0B7A"/>
    <w:rsid w:val="000F0EDB"/>
    <w:rsid w:val="000F1EA0"/>
    <w:rsid w:val="000F56FD"/>
    <w:rsid w:val="000F5FCE"/>
    <w:rsid w:val="001004D6"/>
    <w:rsid w:val="00101ACE"/>
    <w:rsid w:val="00103B1E"/>
    <w:rsid w:val="00105C0E"/>
    <w:rsid w:val="001100F8"/>
    <w:rsid w:val="001104EE"/>
    <w:rsid w:val="00110945"/>
    <w:rsid w:val="00111064"/>
    <w:rsid w:val="00111570"/>
    <w:rsid w:val="00112426"/>
    <w:rsid w:val="00114C25"/>
    <w:rsid w:val="00115396"/>
    <w:rsid w:val="001165B3"/>
    <w:rsid w:val="00120CCC"/>
    <w:rsid w:val="00121443"/>
    <w:rsid w:val="00121859"/>
    <w:rsid w:val="00121D17"/>
    <w:rsid w:val="00125120"/>
    <w:rsid w:val="00126212"/>
    <w:rsid w:val="00130D9C"/>
    <w:rsid w:val="00133708"/>
    <w:rsid w:val="001342BD"/>
    <w:rsid w:val="001347D8"/>
    <w:rsid w:val="00136069"/>
    <w:rsid w:val="00140957"/>
    <w:rsid w:val="001418F1"/>
    <w:rsid w:val="001448EF"/>
    <w:rsid w:val="00152CC5"/>
    <w:rsid w:val="00152D33"/>
    <w:rsid w:val="001536A2"/>
    <w:rsid w:val="00153E0C"/>
    <w:rsid w:val="00154201"/>
    <w:rsid w:val="001601DF"/>
    <w:rsid w:val="001609D3"/>
    <w:rsid w:val="00161DF0"/>
    <w:rsid w:val="00165818"/>
    <w:rsid w:val="00165DC5"/>
    <w:rsid w:val="00170406"/>
    <w:rsid w:val="00172E51"/>
    <w:rsid w:val="0017321E"/>
    <w:rsid w:val="00173A9E"/>
    <w:rsid w:val="00174BFE"/>
    <w:rsid w:val="00176188"/>
    <w:rsid w:val="00181AD0"/>
    <w:rsid w:val="00181C2E"/>
    <w:rsid w:val="00183AB7"/>
    <w:rsid w:val="00184347"/>
    <w:rsid w:val="001848B5"/>
    <w:rsid w:val="0018716E"/>
    <w:rsid w:val="0018780A"/>
    <w:rsid w:val="00187C9E"/>
    <w:rsid w:val="00191E49"/>
    <w:rsid w:val="00193D92"/>
    <w:rsid w:val="00195DB4"/>
    <w:rsid w:val="001A0D28"/>
    <w:rsid w:val="001A1C44"/>
    <w:rsid w:val="001A771E"/>
    <w:rsid w:val="001B10E2"/>
    <w:rsid w:val="001B31FE"/>
    <w:rsid w:val="001B5D5C"/>
    <w:rsid w:val="001B6D32"/>
    <w:rsid w:val="001B76C6"/>
    <w:rsid w:val="001C0DC0"/>
    <w:rsid w:val="001C2D3A"/>
    <w:rsid w:val="001C2EA8"/>
    <w:rsid w:val="001C33B1"/>
    <w:rsid w:val="001C59AC"/>
    <w:rsid w:val="001C5EFD"/>
    <w:rsid w:val="001D3900"/>
    <w:rsid w:val="001D58ED"/>
    <w:rsid w:val="001D5FF7"/>
    <w:rsid w:val="001D6D3A"/>
    <w:rsid w:val="001E1696"/>
    <w:rsid w:val="001E1962"/>
    <w:rsid w:val="001E2A91"/>
    <w:rsid w:val="001E31EC"/>
    <w:rsid w:val="001E3618"/>
    <w:rsid w:val="001E364C"/>
    <w:rsid w:val="001E676D"/>
    <w:rsid w:val="001E7AC5"/>
    <w:rsid w:val="001F0584"/>
    <w:rsid w:val="001F1989"/>
    <w:rsid w:val="001F7779"/>
    <w:rsid w:val="001F77DD"/>
    <w:rsid w:val="00200C44"/>
    <w:rsid w:val="0020261E"/>
    <w:rsid w:val="00204D87"/>
    <w:rsid w:val="002057D3"/>
    <w:rsid w:val="002068FF"/>
    <w:rsid w:val="00207086"/>
    <w:rsid w:val="00207196"/>
    <w:rsid w:val="00210469"/>
    <w:rsid w:val="00210FED"/>
    <w:rsid w:val="00211AEC"/>
    <w:rsid w:val="00212B82"/>
    <w:rsid w:val="00212E77"/>
    <w:rsid w:val="0021306A"/>
    <w:rsid w:val="0021503E"/>
    <w:rsid w:val="00220747"/>
    <w:rsid w:val="0022619A"/>
    <w:rsid w:val="00226C4D"/>
    <w:rsid w:val="00231C4F"/>
    <w:rsid w:val="0023654A"/>
    <w:rsid w:val="00240458"/>
    <w:rsid w:val="00242150"/>
    <w:rsid w:val="0024354D"/>
    <w:rsid w:val="00243C05"/>
    <w:rsid w:val="00243C89"/>
    <w:rsid w:val="00244584"/>
    <w:rsid w:val="00245504"/>
    <w:rsid w:val="002507B3"/>
    <w:rsid w:val="002507EE"/>
    <w:rsid w:val="00250AB2"/>
    <w:rsid w:val="0025194D"/>
    <w:rsid w:val="002552F5"/>
    <w:rsid w:val="0025568B"/>
    <w:rsid w:val="00255783"/>
    <w:rsid w:val="0026127F"/>
    <w:rsid w:val="00262501"/>
    <w:rsid w:val="00263982"/>
    <w:rsid w:val="00264951"/>
    <w:rsid w:val="00267525"/>
    <w:rsid w:val="00267951"/>
    <w:rsid w:val="00275123"/>
    <w:rsid w:val="00276DFC"/>
    <w:rsid w:val="002772D9"/>
    <w:rsid w:val="00277AA8"/>
    <w:rsid w:val="002847B5"/>
    <w:rsid w:val="0028485F"/>
    <w:rsid w:val="00284C1C"/>
    <w:rsid w:val="002853FD"/>
    <w:rsid w:val="00285C56"/>
    <w:rsid w:val="002907DF"/>
    <w:rsid w:val="0029168F"/>
    <w:rsid w:val="00292651"/>
    <w:rsid w:val="00293CF9"/>
    <w:rsid w:val="00296A25"/>
    <w:rsid w:val="002A3189"/>
    <w:rsid w:val="002A4505"/>
    <w:rsid w:val="002A58D8"/>
    <w:rsid w:val="002A6A8A"/>
    <w:rsid w:val="002B0C95"/>
    <w:rsid w:val="002B3E42"/>
    <w:rsid w:val="002B445B"/>
    <w:rsid w:val="002B6C2C"/>
    <w:rsid w:val="002C0C4D"/>
    <w:rsid w:val="002D0D1B"/>
    <w:rsid w:val="002D10A9"/>
    <w:rsid w:val="002D296F"/>
    <w:rsid w:val="002D37D4"/>
    <w:rsid w:val="002D76A4"/>
    <w:rsid w:val="002E317A"/>
    <w:rsid w:val="002E3AD0"/>
    <w:rsid w:val="002E4A71"/>
    <w:rsid w:val="002E4ABC"/>
    <w:rsid w:val="002E6AC0"/>
    <w:rsid w:val="002E775B"/>
    <w:rsid w:val="002F049E"/>
    <w:rsid w:val="002F07F3"/>
    <w:rsid w:val="002F0887"/>
    <w:rsid w:val="002F2740"/>
    <w:rsid w:val="002F37AC"/>
    <w:rsid w:val="002F3BEC"/>
    <w:rsid w:val="002F6D47"/>
    <w:rsid w:val="0030000A"/>
    <w:rsid w:val="00300D47"/>
    <w:rsid w:val="003010C2"/>
    <w:rsid w:val="0030233D"/>
    <w:rsid w:val="0030299D"/>
    <w:rsid w:val="00306B40"/>
    <w:rsid w:val="00313EFE"/>
    <w:rsid w:val="00314D86"/>
    <w:rsid w:val="003166CB"/>
    <w:rsid w:val="003170E5"/>
    <w:rsid w:val="00317D22"/>
    <w:rsid w:val="00317E77"/>
    <w:rsid w:val="00320D14"/>
    <w:rsid w:val="003215DA"/>
    <w:rsid w:val="00321B7A"/>
    <w:rsid w:val="00322365"/>
    <w:rsid w:val="003234DD"/>
    <w:rsid w:val="00324AF3"/>
    <w:rsid w:val="0033610A"/>
    <w:rsid w:val="00336FB5"/>
    <w:rsid w:val="00340431"/>
    <w:rsid w:val="003410BE"/>
    <w:rsid w:val="003452B6"/>
    <w:rsid w:val="003479FD"/>
    <w:rsid w:val="00347F24"/>
    <w:rsid w:val="003526E9"/>
    <w:rsid w:val="003532F9"/>
    <w:rsid w:val="003536B5"/>
    <w:rsid w:val="00353BC3"/>
    <w:rsid w:val="0035579F"/>
    <w:rsid w:val="00355F3E"/>
    <w:rsid w:val="003568F3"/>
    <w:rsid w:val="003576B1"/>
    <w:rsid w:val="003604DB"/>
    <w:rsid w:val="0036137D"/>
    <w:rsid w:val="003620A0"/>
    <w:rsid w:val="00362424"/>
    <w:rsid w:val="00364675"/>
    <w:rsid w:val="00364768"/>
    <w:rsid w:val="00366570"/>
    <w:rsid w:val="00366910"/>
    <w:rsid w:val="00370927"/>
    <w:rsid w:val="00373D0D"/>
    <w:rsid w:val="00376252"/>
    <w:rsid w:val="003774FE"/>
    <w:rsid w:val="00377D94"/>
    <w:rsid w:val="00380649"/>
    <w:rsid w:val="00380EBB"/>
    <w:rsid w:val="00382973"/>
    <w:rsid w:val="00382EF2"/>
    <w:rsid w:val="00383791"/>
    <w:rsid w:val="00383AD2"/>
    <w:rsid w:val="00385DD9"/>
    <w:rsid w:val="00387DD4"/>
    <w:rsid w:val="003906EA"/>
    <w:rsid w:val="00392A80"/>
    <w:rsid w:val="00393308"/>
    <w:rsid w:val="00393578"/>
    <w:rsid w:val="00394CA9"/>
    <w:rsid w:val="00395D80"/>
    <w:rsid w:val="00395E15"/>
    <w:rsid w:val="003A2EF0"/>
    <w:rsid w:val="003B089C"/>
    <w:rsid w:val="003B0F0E"/>
    <w:rsid w:val="003B194F"/>
    <w:rsid w:val="003B2708"/>
    <w:rsid w:val="003B30AE"/>
    <w:rsid w:val="003B3E28"/>
    <w:rsid w:val="003B400F"/>
    <w:rsid w:val="003B7767"/>
    <w:rsid w:val="003B7797"/>
    <w:rsid w:val="003C1A1A"/>
    <w:rsid w:val="003C2B67"/>
    <w:rsid w:val="003C410C"/>
    <w:rsid w:val="003C675A"/>
    <w:rsid w:val="003D0DFE"/>
    <w:rsid w:val="003D426F"/>
    <w:rsid w:val="003D4496"/>
    <w:rsid w:val="003D54D7"/>
    <w:rsid w:val="003D5AE8"/>
    <w:rsid w:val="003E071F"/>
    <w:rsid w:val="003E1B3F"/>
    <w:rsid w:val="003E2788"/>
    <w:rsid w:val="003E2F5A"/>
    <w:rsid w:val="003E3164"/>
    <w:rsid w:val="003E4352"/>
    <w:rsid w:val="003E53B7"/>
    <w:rsid w:val="003E7DEA"/>
    <w:rsid w:val="003F2C18"/>
    <w:rsid w:val="003F3713"/>
    <w:rsid w:val="003F4208"/>
    <w:rsid w:val="003F5756"/>
    <w:rsid w:val="003F633F"/>
    <w:rsid w:val="003F65D5"/>
    <w:rsid w:val="003F6E60"/>
    <w:rsid w:val="00401D1B"/>
    <w:rsid w:val="00404E85"/>
    <w:rsid w:val="00406916"/>
    <w:rsid w:val="00410A95"/>
    <w:rsid w:val="00416686"/>
    <w:rsid w:val="0041796C"/>
    <w:rsid w:val="004212D3"/>
    <w:rsid w:val="00421B02"/>
    <w:rsid w:val="0042362B"/>
    <w:rsid w:val="0042485B"/>
    <w:rsid w:val="00427A5C"/>
    <w:rsid w:val="00427DA8"/>
    <w:rsid w:val="0043123F"/>
    <w:rsid w:val="00431313"/>
    <w:rsid w:val="004318E1"/>
    <w:rsid w:val="004343C7"/>
    <w:rsid w:val="00435EE5"/>
    <w:rsid w:val="004368E6"/>
    <w:rsid w:val="00441954"/>
    <w:rsid w:val="004426DD"/>
    <w:rsid w:val="00442D9A"/>
    <w:rsid w:val="004436A9"/>
    <w:rsid w:val="00443B40"/>
    <w:rsid w:val="00444C50"/>
    <w:rsid w:val="00445180"/>
    <w:rsid w:val="00446100"/>
    <w:rsid w:val="00446C2E"/>
    <w:rsid w:val="004520B3"/>
    <w:rsid w:val="00452A7B"/>
    <w:rsid w:val="004536F8"/>
    <w:rsid w:val="00456BC7"/>
    <w:rsid w:val="0046370F"/>
    <w:rsid w:val="004651F6"/>
    <w:rsid w:val="0047001D"/>
    <w:rsid w:val="00471279"/>
    <w:rsid w:val="00472AF4"/>
    <w:rsid w:val="00472B71"/>
    <w:rsid w:val="0047386D"/>
    <w:rsid w:val="0047745E"/>
    <w:rsid w:val="00477EF8"/>
    <w:rsid w:val="004828FC"/>
    <w:rsid w:val="0048420C"/>
    <w:rsid w:val="004853A3"/>
    <w:rsid w:val="00485B2D"/>
    <w:rsid w:val="004861F1"/>
    <w:rsid w:val="004876A1"/>
    <w:rsid w:val="00487845"/>
    <w:rsid w:val="004902F2"/>
    <w:rsid w:val="004921D4"/>
    <w:rsid w:val="0049267C"/>
    <w:rsid w:val="0049340E"/>
    <w:rsid w:val="00496BFD"/>
    <w:rsid w:val="004A429C"/>
    <w:rsid w:val="004A5C82"/>
    <w:rsid w:val="004A68D3"/>
    <w:rsid w:val="004A70D3"/>
    <w:rsid w:val="004B0923"/>
    <w:rsid w:val="004B0D4F"/>
    <w:rsid w:val="004B0E39"/>
    <w:rsid w:val="004B23EB"/>
    <w:rsid w:val="004B38D3"/>
    <w:rsid w:val="004B4790"/>
    <w:rsid w:val="004B73D3"/>
    <w:rsid w:val="004B74E3"/>
    <w:rsid w:val="004B7BA6"/>
    <w:rsid w:val="004B7BDD"/>
    <w:rsid w:val="004C192E"/>
    <w:rsid w:val="004C19FC"/>
    <w:rsid w:val="004C581B"/>
    <w:rsid w:val="004C6D76"/>
    <w:rsid w:val="004D16B4"/>
    <w:rsid w:val="004D2BAE"/>
    <w:rsid w:val="004D3A7B"/>
    <w:rsid w:val="004D59B6"/>
    <w:rsid w:val="004D7BDB"/>
    <w:rsid w:val="004E31AB"/>
    <w:rsid w:val="004E3844"/>
    <w:rsid w:val="004E3AA4"/>
    <w:rsid w:val="004E4C9D"/>
    <w:rsid w:val="004E4F91"/>
    <w:rsid w:val="004E5208"/>
    <w:rsid w:val="004E5BC4"/>
    <w:rsid w:val="004E7C96"/>
    <w:rsid w:val="004F01B8"/>
    <w:rsid w:val="004F19F2"/>
    <w:rsid w:val="004F42C4"/>
    <w:rsid w:val="00501A62"/>
    <w:rsid w:val="00503F91"/>
    <w:rsid w:val="0050407E"/>
    <w:rsid w:val="005048B9"/>
    <w:rsid w:val="00504A10"/>
    <w:rsid w:val="005107CE"/>
    <w:rsid w:val="005119D2"/>
    <w:rsid w:val="00511B9E"/>
    <w:rsid w:val="00511F52"/>
    <w:rsid w:val="0051615D"/>
    <w:rsid w:val="005219D6"/>
    <w:rsid w:val="005225EB"/>
    <w:rsid w:val="00524038"/>
    <w:rsid w:val="0052483D"/>
    <w:rsid w:val="00525152"/>
    <w:rsid w:val="00527BD0"/>
    <w:rsid w:val="00532951"/>
    <w:rsid w:val="00537BED"/>
    <w:rsid w:val="00544EC1"/>
    <w:rsid w:val="005451F8"/>
    <w:rsid w:val="0054687F"/>
    <w:rsid w:val="0055003E"/>
    <w:rsid w:val="00557166"/>
    <w:rsid w:val="005601A9"/>
    <w:rsid w:val="0056061A"/>
    <w:rsid w:val="00560FF1"/>
    <w:rsid w:val="005634B6"/>
    <w:rsid w:val="00566CA9"/>
    <w:rsid w:val="00570120"/>
    <w:rsid w:val="005722C2"/>
    <w:rsid w:val="00574984"/>
    <w:rsid w:val="005754DB"/>
    <w:rsid w:val="005773AD"/>
    <w:rsid w:val="005776DB"/>
    <w:rsid w:val="00584084"/>
    <w:rsid w:val="005843AC"/>
    <w:rsid w:val="00587087"/>
    <w:rsid w:val="00587C53"/>
    <w:rsid w:val="005909DC"/>
    <w:rsid w:val="00595253"/>
    <w:rsid w:val="00597EFD"/>
    <w:rsid w:val="005A2C64"/>
    <w:rsid w:val="005A3CB5"/>
    <w:rsid w:val="005A4612"/>
    <w:rsid w:val="005A4652"/>
    <w:rsid w:val="005A50F5"/>
    <w:rsid w:val="005A7DDE"/>
    <w:rsid w:val="005B52B4"/>
    <w:rsid w:val="005B628D"/>
    <w:rsid w:val="005C17C4"/>
    <w:rsid w:val="005C1DA8"/>
    <w:rsid w:val="005C2439"/>
    <w:rsid w:val="005C2DCD"/>
    <w:rsid w:val="005C3012"/>
    <w:rsid w:val="005C3E33"/>
    <w:rsid w:val="005C3F86"/>
    <w:rsid w:val="005C4835"/>
    <w:rsid w:val="005C5E05"/>
    <w:rsid w:val="005D0D9E"/>
    <w:rsid w:val="005D0E3E"/>
    <w:rsid w:val="005D2932"/>
    <w:rsid w:val="005D3CEF"/>
    <w:rsid w:val="005D57BB"/>
    <w:rsid w:val="005D69AC"/>
    <w:rsid w:val="005D6EB0"/>
    <w:rsid w:val="005E04C1"/>
    <w:rsid w:val="005E159C"/>
    <w:rsid w:val="005E274E"/>
    <w:rsid w:val="005E6BD0"/>
    <w:rsid w:val="005F1E6A"/>
    <w:rsid w:val="005F7366"/>
    <w:rsid w:val="00601195"/>
    <w:rsid w:val="00601CD9"/>
    <w:rsid w:val="00601E74"/>
    <w:rsid w:val="00604D01"/>
    <w:rsid w:val="00606CB5"/>
    <w:rsid w:val="006103DC"/>
    <w:rsid w:val="006106EE"/>
    <w:rsid w:val="00612932"/>
    <w:rsid w:val="00615A74"/>
    <w:rsid w:val="00615A95"/>
    <w:rsid w:val="006167F2"/>
    <w:rsid w:val="00620FF5"/>
    <w:rsid w:val="00624013"/>
    <w:rsid w:val="006258D3"/>
    <w:rsid w:val="0062662F"/>
    <w:rsid w:val="006307F8"/>
    <w:rsid w:val="00630B65"/>
    <w:rsid w:val="00633C27"/>
    <w:rsid w:val="006349A6"/>
    <w:rsid w:val="0063518C"/>
    <w:rsid w:val="0063541A"/>
    <w:rsid w:val="006424CB"/>
    <w:rsid w:val="006437DE"/>
    <w:rsid w:val="006526FB"/>
    <w:rsid w:val="0065417A"/>
    <w:rsid w:val="006567F3"/>
    <w:rsid w:val="00656C0A"/>
    <w:rsid w:val="00656F62"/>
    <w:rsid w:val="00657AA7"/>
    <w:rsid w:val="00661487"/>
    <w:rsid w:val="00661AB0"/>
    <w:rsid w:val="00664319"/>
    <w:rsid w:val="00665297"/>
    <w:rsid w:val="006666E3"/>
    <w:rsid w:val="00666A78"/>
    <w:rsid w:val="00671559"/>
    <w:rsid w:val="00671CF5"/>
    <w:rsid w:val="00673F51"/>
    <w:rsid w:val="006759BD"/>
    <w:rsid w:val="006771CF"/>
    <w:rsid w:val="00677BF2"/>
    <w:rsid w:val="00682740"/>
    <w:rsid w:val="00683F63"/>
    <w:rsid w:val="00684F81"/>
    <w:rsid w:val="006900D4"/>
    <w:rsid w:val="00692E17"/>
    <w:rsid w:val="00693A10"/>
    <w:rsid w:val="006960EE"/>
    <w:rsid w:val="0069691D"/>
    <w:rsid w:val="00697D73"/>
    <w:rsid w:val="006A1D0A"/>
    <w:rsid w:val="006A3F84"/>
    <w:rsid w:val="006A6025"/>
    <w:rsid w:val="006B0A01"/>
    <w:rsid w:val="006B0F61"/>
    <w:rsid w:val="006B1873"/>
    <w:rsid w:val="006B28C1"/>
    <w:rsid w:val="006B3DC7"/>
    <w:rsid w:val="006B54F5"/>
    <w:rsid w:val="006B57C9"/>
    <w:rsid w:val="006C0420"/>
    <w:rsid w:val="006C2775"/>
    <w:rsid w:val="006C3AED"/>
    <w:rsid w:val="006C464D"/>
    <w:rsid w:val="006C5006"/>
    <w:rsid w:val="006C54F3"/>
    <w:rsid w:val="006C650C"/>
    <w:rsid w:val="006D2594"/>
    <w:rsid w:val="006D4360"/>
    <w:rsid w:val="006D43DE"/>
    <w:rsid w:val="006D4BF1"/>
    <w:rsid w:val="006D7803"/>
    <w:rsid w:val="006D7EA9"/>
    <w:rsid w:val="006E21A7"/>
    <w:rsid w:val="006E2270"/>
    <w:rsid w:val="006E39C5"/>
    <w:rsid w:val="006E3DC0"/>
    <w:rsid w:val="006E48BD"/>
    <w:rsid w:val="006E6D68"/>
    <w:rsid w:val="006F032B"/>
    <w:rsid w:val="006F23B7"/>
    <w:rsid w:val="006F2430"/>
    <w:rsid w:val="006F5728"/>
    <w:rsid w:val="0070034C"/>
    <w:rsid w:val="00701B0F"/>
    <w:rsid w:val="00701B18"/>
    <w:rsid w:val="00707098"/>
    <w:rsid w:val="007072A8"/>
    <w:rsid w:val="00712417"/>
    <w:rsid w:val="007125CF"/>
    <w:rsid w:val="007130F7"/>
    <w:rsid w:val="00713732"/>
    <w:rsid w:val="00713EEF"/>
    <w:rsid w:val="00714448"/>
    <w:rsid w:val="007168B8"/>
    <w:rsid w:val="00717E89"/>
    <w:rsid w:val="00717FDC"/>
    <w:rsid w:val="00726920"/>
    <w:rsid w:val="00727113"/>
    <w:rsid w:val="00730D34"/>
    <w:rsid w:val="007333EE"/>
    <w:rsid w:val="00735E8C"/>
    <w:rsid w:val="007365E9"/>
    <w:rsid w:val="00736F8B"/>
    <w:rsid w:val="00740ED6"/>
    <w:rsid w:val="007514FD"/>
    <w:rsid w:val="00761766"/>
    <w:rsid w:val="0076244A"/>
    <w:rsid w:val="00764680"/>
    <w:rsid w:val="0076630A"/>
    <w:rsid w:val="00770F28"/>
    <w:rsid w:val="0077187A"/>
    <w:rsid w:val="00772670"/>
    <w:rsid w:val="00772DC8"/>
    <w:rsid w:val="0077369F"/>
    <w:rsid w:val="00773A4F"/>
    <w:rsid w:val="007751F5"/>
    <w:rsid w:val="00776394"/>
    <w:rsid w:val="00780D9D"/>
    <w:rsid w:val="00780E46"/>
    <w:rsid w:val="007909AB"/>
    <w:rsid w:val="00791862"/>
    <w:rsid w:val="00792910"/>
    <w:rsid w:val="007938CE"/>
    <w:rsid w:val="007A06C8"/>
    <w:rsid w:val="007A3094"/>
    <w:rsid w:val="007A3C8B"/>
    <w:rsid w:val="007A4475"/>
    <w:rsid w:val="007A554E"/>
    <w:rsid w:val="007A5AB8"/>
    <w:rsid w:val="007A7BF1"/>
    <w:rsid w:val="007A7EA8"/>
    <w:rsid w:val="007B1D00"/>
    <w:rsid w:val="007B2E38"/>
    <w:rsid w:val="007B5DE3"/>
    <w:rsid w:val="007C11E1"/>
    <w:rsid w:val="007C462E"/>
    <w:rsid w:val="007C4CEA"/>
    <w:rsid w:val="007C5618"/>
    <w:rsid w:val="007C59D7"/>
    <w:rsid w:val="007C7E72"/>
    <w:rsid w:val="007D0868"/>
    <w:rsid w:val="007D08EE"/>
    <w:rsid w:val="007D4C2A"/>
    <w:rsid w:val="007D4C51"/>
    <w:rsid w:val="007D514F"/>
    <w:rsid w:val="007D5E87"/>
    <w:rsid w:val="007D6339"/>
    <w:rsid w:val="007E386F"/>
    <w:rsid w:val="007E415B"/>
    <w:rsid w:val="007E4F8E"/>
    <w:rsid w:val="007E5382"/>
    <w:rsid w:val="007F1E9B"/>
    <w:rsid w:val="007F3D7A"/>
    <w:rsid w:val="007F52C4"/>
    <w:rsid w:val="007F5F8B"/>
    <w:rsid w:val="007F661D"/>
    <w:rsid w:val="0080070C"/>
    <w:rsid w:val="00802545"/>
    <w:rsid w:val="008025B5"/>
    <w:rsid w:val="00807C3B"/>
    <w:rsid w:val="0081229D"/>
    <w:rsid w:val="008144C3"/>
    <w:rsid w:val="008144D9"/>
    <w:rsid w:val="00814BCF"/>
    <w:rsid w:val="0081589D"/>
    <w:rsid w:val="00817048"/>
    <w:rsid w:val="00824BEC"/>
    <w:rsid w:val="00826E22"/>
    <w:rsid w:val="00827F87"/>
    <w:rsid w:val="008335BB"/>
    <w:rsid w:val="0083386F"/>
    <w:rsid w:val="00833A49"/>
    <w:rsid w:val="0083436E"/>
    <w:rsid w:val="00837392"/>
    <w:rsid w:val="00837505"/>
    <w:rsid w:val="008451C7"/>
    <w:rsid w:val="0084625A"/>
    <w:rsid w:val="00853C95"/>
    <w:rsid w:val="00853F03"/>
    <w:rsid w:val="0085624D"/>
    <w:rsid w:val="0085680E"/>
    <w:rsid w:val="00857467"/>
    <w:rsid w:val="00863080"/>
    <w:rsid w:val="00864D16"/>
    <w:rsid w:val="00867007"/>
    <w:rsid w:val="008705A7"/>
    <w:rsid w:val="00871947"/>
    <w:rsid w:val="00871F2D"/>
    <w:rsid w:val="00872BA5"/>
    <w:rsid w:val="0087428F"/>
    <w:rsid w:val="00875E46"/>
    <w:rsid w:val="00877175"/>
    <w:rsid w:val="00880087"/>
    <w:rsid w:val="0088143F"/>
    <w:rsid w:val="00883E06"/>
    <w:rsid w:val="008849FD"/>
    <w:rsid w:val="008863A1"/>
    <w:rsid w:val="00892F71"/>
    <w:rsid w:val="00893EAD"/>
    <w:rsid w:val="008A0EB7"/>
    <w:rsid w:val="008A1593"/>
    <w:rsid w:val="008A3224"/>
    <w:rsid w:val="008A32B7"/>
    <w:rsid w:val="008A629A"/>
    <w:rsid w:val="008B0589"/>
    <w:rsid w:val="008B0C28"/>
    <w:rsid w:val="008B393B"/>
    <w:rsid w:val="008B3BAA"/>
    <w:rsid w:val="008B6B0D"/>
    <w:rsid w:val="008B6D6E"/>
    <w:rsid w:val="008B6EDE"/>
    <w:rsid w:val="008B7B06"/>
    <w:rsid w:val="008B7C26"/>
    <w:rsid w:val="008C1D76"/>
    <w:rsid w:val="008C5D0A"/>
    <w:rsid w:val="008C6A51"/>
    <w:rsid w:val="008D0031"/>
    <w:rsid w:val="008D0DC6"/>
    <w:rsid w:val="008D1ED1"/>
    <w:rsid w:val="008D282A"/>
    <w:rsid w:val="008D317A"/>
    <w:rsid w:val="008D362D"/>
    <w:rsid w:val="008D538F"/>
    <w:rsid w:val="008D5CB4"/>
    <w:rsid w:val="008E0C82"/>
    <w:rsid w:val="008E2750"/>
    <w:rsid w:val="008E64B4"/>
    <w:rsid w:val="008F09D8"/>
    <w:rsid w:val="008F0B2A"/>
    <w:rsid w:val="008F384F"/>
    <w:rsid w:val="008F3951"/>
    <w:rsid w:val="008F668C"/>
    <w:rsid w:val="008F66BC"/>
    <w:rsid w:val="008F6E77"/>
    <w:rsid w:val="00900714"/>
    <w:rsid w:val="00901762"/>
    <w:rsid w:val="00902A83"/>
    <w:rsid w:val="0090603C"/>
    <w:rsid w:val="0090799F"/>
    <w:rsid w:val="00907C1D"/>
    <w:rsid w:val="00915025"/>
    <w:rsid w:val="009153BA"/>
    <w:rsid w:val="00917BBB"/>
    <w:rsid w:val="009223EF"/>
    <w:rsid w:val="00923E7E"/>
    <w:rsid w:val="00924BDF"/>
    <w:rsid w:val="00925703"/>
    <w:rsid w:val="00926FC5"/>
    <w:rsid w:val="009313A6"/>
    <w:rsid w:val="00932035"/>
    <w:rsid w:val="00932BA3"/>
    <w:rsid w:val="0093326F"/>
    <w:rsid w:val="009337E1"/>
    <w:rsid w:val="0093729D"/>
    <w:rsid w:val="009376B6"/>
    <w:rsid w:val="00940B1B"/>
    <w:rsid w:val="00940F89"/>
    <w:rsid w:val="00942527"/>
    <w:rsid w:val="00945DB9"/>
    <w:rsid w:val="00950564"/>
    <w:rsid w:val="009529FE"/>
    <w:rsid w:val="00953C75"/>
    <w:rsid w:val="00954F4A"/>
    <w:rsid w:val="00955448"/>
    <w:rsid w:val="009604CC"/>
    <w:rsid w:val="009610B9"/>
    <w:rsid w:val="00963548"/>
    <w:rsid w:val="009640B0"/>
    <w:rsid w:val="00967592"/>
    <w:rsid w:val="0097042A"/>
    <w:rsid w:val="009740B2"/>
    <w:rsid w:val="0098087B"/>
    <w:rsid w:val="009820C0"/>
    <w:rsid w:val="00983D55"/>
    <w:rsid w:val="009841A7"/>
    <w:rsid w:val="00986AEA"/>
    <w:rsid w:val="0098763A"/>
    <w:rsid w:val="009877BD"/>
    <w:rsid w:val="00987E0C"/>
    <w:rsid w:val="009901FB"/>
    <w:rsid w:val="00990BB4"/>
    <w:rsid w:val="00992708"/>
    <w:rsid w:val="00992824"/>
    <w:rsid w:val="00994980"/>
    <w:rsid w:val="009952B8"/>
    <w:rsid w:val="009956E6"/>
    <w:rsid w:val="00996237"/>
    <w:rsid w:val="00996ED8"/>
    <w:rsid w:val="009A3074"/>
    <w:rsid w:val="009A5008"/>
    <w:rsid w:val="009A5363"/>
    <w:rsid w:val="009A5A9A"/>
    <w:rsid w:val="009A6928"/>
    <w:rsid w:val="009B0245"/>
    <w:rsid w:val="009B0C6D"/>
    <w:rsid w:val="009B0D9D"/>
    <w:rsid w:val="009B0E44"/>
    <w:rsid w:val="009B2399"/>
    <w:rsid w:val="009B28AF"/>
    <w:rsid w:val="009B4B47"/>
    <w:rsid w:val="009B5754"/>
    <w:rsid w:val="009B583F"/>
    <w:rsid w:val="009B5E3A"/>
    <w:rsid w:val="009B6A54"/>
    <w:rsid w:val="009C1644"/>
    <w:rsid w:val="009C233E"/>
    <w:rsid w:val="009C2F5F"/>
    <w:rsid w:val="009C3701"/>
    <w:rsid w:val="009C3E49"/>
    <w:rsid w:val="009C43DB"/>
    <w:rsid w:val="009C47E6"/>
    <w:rsid w:val="009C6A6D"/>
    <w:rsid w:val="009C77D6"/>
    <w:rsid w:val="009D22B1"/>
    <w:rsid w:val="009D3600"/>
    <w:rsid w:val="009D4BC5"/>
    <w:rsid w:val="009E071F"/>
    <w:rsid w:val="009E0A38"/>
    <w:rsid w:val="009E1D40"/>
    <w:rsid w:val="009E306F"/>
    <w:rsid w:val="009E383D"/>
    <w:rsid w:val="009E6F24"/>
    <w:rsid w:val="009F4F84"/>
    <w:rsid w:val="009F5FE8"/>
    <w:rsid w:val="009F643D"/>
    <w:rsid w:val="00A00DED"/>
    <w:rsid w:val="00A01192"/>
    <w:rsid w:val="00A01D46"/>
    <w:rsid w:val="00A02D17"/>
    <w:rsid w:val="00A07389"/>
    <w:rsid w:val="00A07F89"/>
    <w:rsid w:val="00A137C0"/>
    <w:rsid w:val="00A13956"/>
    <w:rsid w:val="00A14982"/>
    <w:rsid w:val="00A15A68"/>
    <w:rsid w:val="00A17C50"/>
    <w:rsid w:val="00A21A87"/>
    <w:rsid w:val="00A225D9"/>
    <w:rsid w:val="00A229C6"/>
    <w:rsid w:val="00A245D7"/>
    <w:rsid w:val="00A2661F"/>
    <w:rsid w:val="00A27E2B"/>
    <w:rsid w:val="00A307D6"/>
    <w:rsid w:val="00A30FB3"/>
    <w:rsid w:val="00A37548"/>
    <w:rsid w:val="00A37C54"/>
    <w:rsid w:val="00A410A7"/>
    <w:rsid w:val="00A4154A"/>
    <w:rsid w:val="00A43C9C"/>
    <w:rsid w:val="00A44009"/>
    <w:rsid w:val="00A44454"/>
    <w:rsid w:val="00A44903"/>
    <w:rsid w:val="00A47F5E"/>
    <w:rsid w:val="00A51299"/>
    <w:rsid w:val="00A51E11"/>
    <w:rsid w:val="00A52AD1"/>
    <w:rsid w:val="00A53624"/>
    <w:rsid w:val="00A54D2D"/>
    <w:rsid w:val="00A56958"/>
    <w:rsid w:val="00A6019D"/>
    <w:rsid w:val="00A61175"/>
    <w:rsid w:val="00A62C6D"/>
    <w:rsid w:val="00A62EA3"/>
    <w:rsid w:val="00A64323"/>
    <w:rsid w:val="00A65942"/>
    <w:rsid w:val="00A65F14"/>
    <w:rsid w:val="00A66466"/>
    <w:rsid w:val="00A67F6E"/>
    <w:rsid w:val="00A700FA"/>
    <w:rsid w:val="00A706E0"/>
    <w:rsid w:val="00A70C78"/>
    <w:rsid w:val="00A71D9D"/>
    <w:rsid w:val="00A72378"/>
    <w:rsid w:val="00A74519"/>
    <w:rsid w:val="00A75D55"/>
    <w:rsid w:val="00A765A7"/>
    <w:rsid w:val="00A804AB"/>
    <w:rsid w:val="00A81BE5"/>
    <w:rsid w:val="00A826B4"/>
    <w:rsid w:val="00A86B94"/>
    <w:rsid w:val="00A87C69"/>
    <w:rsid w:val="00A87CD0"/>
    <w:rsid w:val="00A9073E"/>
    <w:rsid w:val="00A91D24"/>
    <w:rsid w:val="00A97F37"/>
    <w:rsid w:val="00AA33AB"/>
    <w:rsid w:val="00AA3C59"/>
    <w:rsid w:val="00AA49EE"/>
    <w:rsid w:val="00AA4D57"/>
    <w:rsid w:val="00AA5531"/>
    <w:rsid w:val="00AA7CC8"/>
    <w:rsid w:val="00AA7D40"/>
    <w:rsid w:val="00AB2191"/>
    <w:rsid w:val="00AB23D6"/>
    <w:rsid w:val="00AB2655"/>
    <w:rsid w:val="00AB3C2D"/>
    <w:rsid w:val="00AB41F9"/>
    <w:rsid w:val="00AB4C60"/>
    <w:rsid w:val="00AB78A4"/>
    <w:rsid w:val="00AC25A8"/>
    <w:rsid w:val="00AC3CF4"/>
    <w:rsid w:val="00AC5E48"/>
    <w:rsid w:val="00AC60F9"/>
    <w:rsid w:val="00AD08E7"/>
    <w:rsid w:val="00AD12C6"/>
    <w:rsid w:val="00AD22A6"/>
    <w:rsid w:val="00AD28DF"/>
    <w:rsid w:val="00AD33C4"/>
    <w:rsid w:val="00AD3DAF"/>
    <w:rsid w:val="00AD3EA1"/>
    <w:rsid w:val="00AD4E87"/>
    <w:rsid w:val="00AE1778"/>
    <w:rsid w:val="00AE1B12"/>
    <w:rsid w:val="00AE258E"/>
    <w:rsid w:val="00AE55EC"/>
    <w:rsid w:val="00AE643E"/>
    <w:rsid w:val="00AE73AB"/>
    <w:rsid w:val="00AF0504"/>
    <w:rsid w:val="00AF07EF"/>
    <w:rsid w:val="00AF5015"/>
    <w:rsid w:val="00AF6B58"/>
    <w:rsid w:val="00AF7E96"/>
    <w:rsid w:val="00B00A16"/>
    <w:rsid w:val="00B02B28"/>
    <w:rsid w:val="00B0706A"/>
    <w:rsid w:val="00B11E1D"/>
    <w:rsid w:val="00B1585D"/>
    <w:rsid w:val="00B20BD7"/>
    <w:rsid w:val="00B212BC"/>
    <w:rsid w:val="00B21B6A"/>
    <w:rsid w:val="00B222BF"/>
    <w:rsid w:val="00B24B24"/>
    <w:rsid w:val="00B24CF4"/>
    <w:rsid w:val="00B27075"/>
    <w:rsid w:val="00B27F48"/>
    <w:rsid w:val="00B3112F"/>
    <w:rsid w:val="00B311CF"/>
    <w:rsid w:val="00B31DCF"/>
    <w:rsid w:val="00B32340"/>
    <w:rsid w:val="00B333D7"/>
    <w:rsid w:val="00B36EA1"/>
    <w:rsid w:val="00B3726A"/>
    <w:rsid w:val="00B41867"/>
    <w:rsid w:val="00B42541"/>
    <w:rsid w:val="00B42879"/>
    <w:rsid w:val="00B42E3A"/>
    <w:rsid w:val="00B4488D"/>
    <w:rsid w:val="00B46D80"/>
    <w:rsid w:val="00B4732E"/>
    <w:rsid w:val="00B50846"/>
    <w:rsid w:val="00B517DA"/>
    <w:rsid w:val="00B52C76"/>
    <w:rsid w:val="00B5391C"/>
    <w:rsid w:val="00B5458E"/>
    <w:rsid w:val="00B61ED5"/>
    <w:rsid w:val="00B62241"/>
    <w:rsid w:val="00B715BC"/>
    <w:rsid w:val="00B7193B"/>
    <w:rsid w:val="00B73F95"/>
    <w:rsid w:val="00B76520"/>
    <w:rsid w:val="00B8019B"/>
    <w:rsid w:val="00B80AD7"/>
    <w:rsid w:val="00B8275A"/>
    <w:rsid w:val="00B84965"/>
    <w:rsid w:val="00B8577F"/>
    <w:rsid w:val="00B9225D"/>
    <w:rsid w:val="00B957C2"/>
    <w:rsid w:val="00B96CBB"/>
    <w:rsid w:val="00BA1E84"/>
    <w:rsid w:val="00BA3AED"/>
    <w:rsid w:val="00BA5D3E"/>
    <w:rsid w:val="00BA6408"/>
    <w:rsid w:val="00BA6E85"/>
    <w:rsid w:val="00BB15DA"/>
    <w:rsid w:val="00BB3A53"/>
    <w:rsid w:val="00BB61C0"/>
    <w:rsid w:val="00BB7227"/>
    <w:rsid w:val="00BC10B4"/>
    <w:rsid w:val="00BC2BED"/>
    <w:rsid w:val="00BC34C8"/>
    <w:rsid w:val="00BC429A"/>
    <w:rsid w:val="00BC55AF"/>
    <w:rsid w:val="00BD1944"/>
    <w:rsid w:val="00BD3AE3"/>
    <w:rsid w:val="00BD58A5"/>
    <w:rsid w:val="00BE3F9E"/>
    <w:rsid w:val="00BF0A16"/>
    <w:rsid w:val="00BF221C"/>
    <w:rsid w:val="00BF2BEE"/>
    <w:rsid w:val="00BF5D5A"/>
    <w:rsid w:val="00BF73D0"/>
    <w:rsid w:val="00C00752"/>
    <w:rsid w:val="00C00C4B"/>
    <w:rsid w:val="00C030A1"/>
    <w:rsid w:val="00C054A3"/>
    <w:rsid w:val="00C10395"/>
    <w:rsid w:val="00C11732"/>
    <w:rsid w:val="00C153EF"/>
    <w:rsid w:val="00C1658B"/>
    <w:rsid w:val="00C16CAB"/>
    <w:rsid w:val="00C17C7A"/>
    <w:rsid w:val="00C21112"/>
    <w:rsid w:val="00C2230D"/>
    <w:rsid w:val="00C226F2"/>
    <w:rsid w:val="00C23171"/>
    <w:rsid w:val="00C24668"/>
    <w:rsid w:val="00C24888"/>
    <w:rsid w:val="00C24A70"/>
    <w:rsid w:val="00C253BD"/>
    <w:rsid w:val="00C25AEB"/>
    <w:rsid w:val="00C30EFE"/>
    <w:rsid w:val="00C319EC"/>
    <w:rsid w:val="00C32C92"/>
    <w:rsid w:val="00C333B6"/>
    <w:rsid w:val="00C338C7"/>
    <w:rsid w:val="00C339D2"/>
    <w:rsid w:val="00C341E4"/>
    <w:rsid w:val="00C343F6"/>
    <w:rsid w:val="00C34EA2"/>
    <w:rsid w:val="00C4075D"/>
    <w:rsid w:val="00C40ECE"/>
    <w:rsid w:val="00C41825"/>
    <w:rsid w:val="00C41CF7"/>
    <w:rsid w:val="00C42CA9"/>
    <w:rsid w:val="00C46A80"/>
    <w:rsid w:val="00C5777C"/>
    <w:rsid w:val="00C611CC"/>
    <w:rsid w:val="00C612E5"/>
    <w:rsid w:val="00C61454"/>
    <w:rsid w:val="00C62B5A"/>
    <w:rsid w:val="00C66621"/>
    <w:rsid w:val="00C75F49"/>
    <w:rsid w:val="00C77343"/>
    <w:rsid w:val="00C807F2"/>
    <w:rsid w:val="00C81E72"/>
    <w:rsid w:val="00C82C69"/>
    <w:rsid w:val="00C85047"/>
    <w:rsid w:val="00C87A91"/>
    <w:rsid w:val="00C87AD1"/>
    <w:rsid w:val="00C9022D"/>
    <w:rsid w:val="00C91D6C"/>
    <w:rsid w:val="00C948DA"/>
    <w:rsid w:val="00C96291"/>
    <w:rsid w:val="00C97448"/>
    <w:rsid w:val="00CA1BE8"/>
    <w:rsid w:val="00CA38FB"/>
    <w:rsid w:val="00CA608A"/>
    <w:rsid w:val="00CA6896"/>
    <w:rsid w:val="00CA77FA"/>
    <w:rsid w:val="00CA7943"/>
    <w:rsid w:val="00CB0A62"/>
    <w:rsid w:val="00CB3E67"/>
    <w:rsid w:val="00CC07DC"/>
    <w:rsid w:val="00CC1AA3"/>
    <w:rsid w:val="00CC1EB0"/>
    <w:rsid w:val="00CC2E0E"/>
    <w:rsid w:val="00CC479F"/>
    <w:rsid w:val="00CD6922"/>
    <w:rsid w:val="00CE3B6D"/>
    <w:rsid w:val="00CE6E50"/>
    <w:rsid w:val="00CE7B2D"/>
    <w:rsid w:val="00CE7C11"/>
    <w:rsid w:val="00CF075D"/>
    <w:rsid w:val="00CF1E10"/>
    <w:rsid w:val="00CF2286"/>
    <w:rsid w:val="00CF3420"/>
    <w:rsid w:val="00CF342A"/>
    <w:rsid w:val="00CF389A"/>
    <w:rsid w:val="00CF3DE5"/>
    <w:rsid w:val="00CF511B"/>
    <w:rsid w:val="00D0024C"/>
    <w:rsid w:val="00D01915"/>
    <w:rsid w:val="00D0192A"/>
    <w:rsid w:val="00D0324B"/>
    <w:rsid w:val="00D0356B"/>
    <w:rsid w:val="00D04FC7"/>
    <w:rsid w:val="00D05FBD"/>
    <w:rsid w:val="00D0715C"/>
    <w:rsid w:val="00D07499"/>
    <w:rsid w:val="00D077C8"/>
    <w:rsid w:val="00D10EEC"/>
    <w:rsid w:val="00D1460D"/>
    <w:rsid w:val="00D2276A"/>
    <w:rsid w:val="00D33BE9"/>
    <w:rsid w:val="00D3610E"/>
    <w:rsid w:val="00D36893"/>
    <w:rsid w:val="00D40237"/>
    <w:rsid w:val="00D409BF"/>
    <w:rsid w:val="00D43132"/>
    <w:rsid w:val="00D45868"/>
    <w:rsid w:val="00D471CA"/>
    <w:rsid w:val="00D471F1"/>
    <w:rsid w:val="00D51DAB"/>
    <w:rsid w:val="00D52379"/>
    <w:rsid w:val="00D52E7D"/>
    <w:rsid w:val="00D53B00"/>
    <w:rsid w:val="00D53FE0"/>
    <w:rsid w:val="00D54039"/>
    <w:rsid w:val="00D56D69"/>
    <w:rsid w:val="00D6126D"/>
    <w:rsid w:val="00D61912"/>
    <w:rsid w:val="00D63C1D"/>
    <w:rsid w:val="00D6517D"/>
    <w:rsid w:val="00D664D4"/>
    <w:rsid w:val="00D666E9"/>
    <w:rsid w:val="00D67676"/>
    <w:rsid w:val="00D71FBA"/>
    <w:rsid w:val="00D75C3C"/>
    <w:rsid w:val="00D76A05"/>
    <w:rsid w:val="00D8612C"/>
    <w:rsid w:val="00D90550"/>
    <w:rsid w:val="00D924EC"/>
    <w:rsid w:val="00D93CA2"/>
    <w:rsid w:val="00D94BA2"/>
    <w:rsid w:val="00D972B3"/>
    <w:rsid w:val="00D97613"/>
    <w:rsid w:val="00DA0DC4"/>
    <w:rsid w:val="00DA13E3"/>
    <w:rsid w:val="00DA1489"/>
    <w:rsid w:val="00DA14EB"/>
    <w:rsid w:val="00DA27D8"/>
    <w:rsid w:val="00DA6AC0"/>
    <w:rsid w:val="00DB1612"/>
    <w:rsid w:val="00DB5AF6"/>
    <w:rsid w:val="00DB5D78"/>
    <w:rsid w:val="00DB66F3"/>
    <w:rsid w:val="00DB7942"/>
    <w:rsid w:val="00DC0209"/>
    <w:rsid w:val="00DC0955"/>
    <w:rsid w:val="00DC4D4B"/>
    <w:rsid w:val="00DC6685"/>
    <w:rsid w:val="00DD3847"/>
    <w:rsid w:val="00DD4710"/>
    <w:rsid w:val="00DD4B2F"/>
    <w:rsid w:val="00DD752E"/>
    <w:rsid w:val="00DE3BB7"/>
    <w:rsid w:val="00DE3D6B"/>
    <w:rsid w:val="00DE3D7B"/>
    <w:rsid w:val="00DE5C8E"/>
    <w:rsid w:val="00DE68AC"/>
    <w:rsid w:val="00DE735A"/>
    <w:rsid w:val="00DE7DDD"/>
    <w:rsid w:val="00DE7EBF"/>
    <w:rsid w:val="00DF1BF2"/>
    <w:rsid w:val="00DF4032"/>
    <w:rsid w:val="00DF4354"/>
    <w:rsid w:val="00DF5D84"/>
    <w:rsid w:val="00E023B3"/>
    <w:rsid w:val="00E02443"/>
    <w:rsid w:val="00E03432"/>
    <w:rsid w:val="00E10533"/>
    <w:rsid w:val="00E105C0"/>
    <w:rsid w:val="00E12B68"/>
    <w:rsid w:val="00E167E8"/>
    <w:rsid w:val="00E17000"/>
    <w:rsid w:val="00E20489"/>
    <w:rsid w:val="00E252B0"/>
    <w:rsid w:val="00E2549E"/>
    <w:rsid w:val="00E32B15"/>
    <w:rsid w:val="00E3470C"/>
    <w:rsid w:val="00E37189"/>
    <w:rsid w:val="00E41296"/>
    <w:rsid w:val="00E42F87"/>
    <w:rsid w:val="00E4383A"/>
    <w:rsid w:val="00E4664C"/>
    <w:rsid w:val="00E46E22"/>
    <w:rsid w:val="00E46F92"/>
    <w:rsid w:val="00E47BC9"/>
    <w:rsid w:val="00E50748"/>
    <w:rsid w:val="00E51BC0"/>
    <w:rsid w:val="00E60155"/>
    <w:rsid w:val="00E61AE8"/>
    <w:rsid w:val="00E62B4C"/>
    <w:rsid w:val="00E62E3F"/>
    <w:rsid w:val="00E6529C"/>
    <w:rsid w:val="00E67591"/>
    <w:rsid w:val="00E67DA9"/>
    <w:rsid w:val="00E71332"/>
    <w:rsid w:val="00E7141A"/>
    <w:rsid w:val="00E71E99"/>
    <w:rsid w:val="00E72281"/>
    <w:rsid w:val="00E745EB"/>
    <w:rsid w:val="00E75A56"/>
    <w:rsid w:val="00E75AE7"/>
    <w:rsid w:val="00E81BAE"/>
    <w:rsid w:val="00E8729C"/>
    <w:rsid w:val="00E90757"/>
    <w:rsid w:val="00E91911"/>
    <w:rsid w:val="00E91B89"/>
    <w:rsid w:val="00E92338"/>
    <w:rsid w:val="00E92A27"/>
    <w:rsid w:val="00E9433E"/>
    <w:rsid w:val="00E9492F"/>
    <w:rsid w:val="00E96181"/>
    <w:rsid w:val="00E966F1"/>
    <w:rsid w:val="00E97ACC"/>
    <w:rsid w:val="00EA250D"/>
    <w:rsid w:val="00EA28B5"/>
    <w:rsid w:val="00EA55D7"/>
    <w:rsid w:val="00EA5A4C"/>
    <w:rsid w:val="00EA67CF"/>
    <w:rsid w:val="00EA68F9"/>
    <w:rsid w:val="00EA7C41"/>
    <w:rsid w:val="00EB1B4A"/>
    <w:rsid w:val="00EB2003"/>
    <w:rsid w:val="00EB346F"/>
    <w:rsid w:val="00EB60B1"/>
    <w:rsid w:val="00EB60E7"/>
    <w:rsid w:val="00EB6F98"/>
    <w:rsid w:val="00EB764A"/>
    <w:rsid w:val="00EC1413"/>
    <w:rsid w:val="00EC4C23"/>
    <w:rsid w:val="00EC6962"/>
    <w:rsid w:val="00ED0D9A"/>
    <w:rsid w:val="00ED13C3"/>
    <w:rsid w:val="00ED1474"/>
    <w:rsid w:val="00ED1536"/>
    <w:rsid w:val="00ED166C"/>
    <w:rsid w:val="00ED2407"/>
    <w:rsid w:val="00ED3040"/>
    <w:rsid w:val="00ED36D1"/>
    <w:rsid w:val="00ED3CD5"/>
    <w:rsid w:val="00ED4ED6"/>
    <w:rsid w:val="00ED521F"/>
    <w:rsid w:val="00EE12CA"/>
    <w:rsid w:val="00EE1E4E"/>
    <w:rsid w:val="00EE205F"/>
    <w:rsid w:val="00EE4F78"/>
    <w:rsid w:val="00EE51B1"/>
    <w:rsid w:val="00EE6498"/>
    <w:rsid w:val="00EE6AC3"/>
    <w:rsid w:val="00EE6E41"/>
    <w:rsid w:val="00EE72A7"/>
    <w:rsid w:val="00EE7FA7"/>
    <w:rsid w:val="00EF0F96"/>
    <w:rsid w:val="00EF1305"/>
    <w:rsid w:val="00EF1603"/>
    <w:rsid w:val="00EF1C13"/>
    <w:rsid w:val="00EF21B2"/>
    <w:rsid w:val="00EF2BA6"/>
    <w:rsid w:val="00EF50F5"/>
    <w:rsid w:val="00EF53CF"/>
    <w:rsid w:val="00EF57B5"/>
    <w:rsid w:val="00EF5E41"/>
    <w:rsid w:val="00EF6098"/>
    <w:rsid w:val="00EF7AAC"/>
    <w:rsid w:val="00F00E0A"/>
    <w:rsid w:val="00F01D33"/>
    <w:rsid w:val="00F06204"/>
    <w:rsid w:val="00F11E90"/>
    <w:rsid w:val="00F120FD"/>
    <w:rsid w:val="00F12803"/>
    <w:rsid w:val="00F137AA"/>
    <w:rsid w:val="00F21453"/>
    <w:rsid w:val="00F235C2"/>
    <w:rsid w:val="00F23789"/>
    <w:rsid w:val="00F25348"/>
    <w:rsid w:val="00F32190"/>
    <w:rsid w:val="00F32C1D"/>
    <w:rsid w:val="00F34800"/>
    <w:rsid w:val="00F34839"/>
    <w:rsid w:val="00F3540E"/>
    <w:rsid w:val="00F35CE7"/>
    <w:rsid w:val="00F364DE"/>
    <w:rsid w:val="00F37379"/>
    <w:rsid w:val="00F37809"/>
    <w:rsid w:val="00F4022F"/>
    <w:rsid w:val="00F452B8"/>
    <w:rsid w:val="00F47102"/>
    <w:rsid w:val="00F4721A"/>
    <w:rsid w:val="00F5055C"/>
    <w:rsid w:val="00F517A0"/>
    <w:rsid w:val="00F5238F"/>
    <w:rsid w:val="00F52FC1"/>
    <w:rsid w:val="00F565F9"/>
    <w:rsid w:val="00F56EB1"/>
    <w:rsid w:val="00F57498"/>
    <w:rsid w:val="00F577E5"/>
    <w:rsid w:val="00F57E86"/>
    <w:rsid w:val="00F619C7"/>
    <w:rsid w:val="00F6215C"/>
    <w:rsid w:val="00F647C5"/>
    <w:rsid w:val="00F66698"/>
    <w:rsid w:val="00F66771"/>
    <w:rsid w:val="00F66E64"/>
    <w:rsid w:val="00F71985"/>
    <w:rsid w:val="00F7224F"/>
    <w:rsid w:val="00F734D5"/>
    <w:rsid w:val="00F73B20"/>
    <w:rsid w:val="00F73CE0"/>
    <w:rsid w:val="00F75685"/>
    <w:rsid w:val="00F75D4B"/>
    <w:rsid w:val="00F76E0A"/>
    <w:rsid w:val="00F84459"/>
    <w:rsid w:val="00F84A20"/>
    <w:rsid w:val="00F85590"/>
    <w:rsid w:val="00F86490"/>
    <w:rsid w:val="00F879E4"/>
    <w:rsid w:val="00F93E5C"/>
    <w:rsid w:val="00FA2226"/>
    <w:rsid w:val="00FA31B1"/>
    <w:rsid w:val="00FA507A"/>
    <w:rsid w:val="00FA63C6"/>
    <w:rsid w:val="00FA6689"/>
    <w:rsid w:val="00FA72D3"/>
    <w:rsid w:val="00FA7A5E"/>
    <w:rsid w:val="00FB1F39"/>
    <w:rsid w:val="00FB4F37"/>
    <w:rsid w:val="00FB4F89"/>
    <w:rsid w:val="00FB5E6C"/>
    <w:rsid w:val="00FB6C84"/>
    <w:rsid w:val="00FC0E10"/>
    <w:rsid w:val="00FC3E8C"/>
    <w:rsid w:val="00FC6597"/>
    <w:rsid w:val="00FC664A"/>
    <w:rsid w:val="00FC7154"/>
    <w:rsid w:val="00FC7333"/>
    <w:rsid w:val="00FC77A4"/>
    <w:rsid w:val="00FD281F"/>
    <w:rsid w:val="00FD2E66"/>
    <w:rsid w:val="00FD4874"/>
    <w:rsid w:val="00FD6453"/>
    <w:rsid w:val="00FE2137"/>
    <w:rsid w:val="00FE2A38"/>
    <w:rsid w:val="00FE57DB"/>
    <w:rsid w:val="00FF101D"/>
    <w:rsid w:val="00FF2026"/>
    <w:rsid w:val="00FF2DE1"/>
    <w:rsid w:val="00FF436A"/>
    <w:rsid w:val="00FF5DFF"/>
    <w:rsid w:val="00FF5EF8"/>
    <w:rsid w:val="00FF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7A"/>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c5c2">
    <w:name w:val="c0 c5 c2"/>
    <w:basedOn w:val="a0"/>
    <w:rsid w:val="00C17C7A"/>
  </w:style>
  <w:style w:type="paragraph" w:customStyle="1" w:styleId="c11">
    <w:name w:val="c11"/>
    <w:basedOn w:val="a"/>
    <w:rsid w:val="00C17C7A"/>
    <w:pPr>
      <w:spacing w:before="100" w:beforeAutospacing="1" w:after="100" w:afterAutospacing="1"/>
    </w:pPr>
    <w:rPr>
      <w:lang w:val="ru-RU"/>
    </w:rPr>
  </w:style>
  <w:style w:type="character" w:customStyle="1" w:styleId="c0">
    <w:name w:val="c0"/>
    <w:basedOn w:val="a0"/>
    <w:rsid w:val="00C17C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2015-10-21T19:21:00Z</dcterms:created>
  <dcterms:modified xsi:type="dcterms:W3CDTF">2015-10-21T19:43:00Z</dcterms:modified>
</cp:coreProperties>
</file>