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BE" w:rsidRPr="007558BE" w:rsidRDefault="007558BE" w:rsidP="00755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b/>
          <w:bCs/>
          <w:sz w:val="28"/>
          <w:szCs w:val="28"/>
        </w:rPr>
        <w:t>«Приобщение дошкольников к здоровому образу жизни.</w:t>
      </w:r>
    </w:p>
    <w:p w:rsidR="007558BE" w:rsidRPr="007558BE" w:rsidRDefault="007558BE" w:rsidP="00755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b/>
          <w:bCs/>
          <w:sz w:val="28"/>
          <w:szCs w:val="28"/>
        </w:rPr>
        <w:t>Нетрадиционное оборудование для двигательной активности".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</w:p>
    <w:p w:rsidR="007558BE" w:rsidRPr="007558BE" w:rsidRDefault="007558BE" w:rsidP="007558BE">
      <w:pPr>
        <w:jc w:val="right"/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Народная мудрость гласит</w:t>
      </w:r>
      <w:proofErr w:type="gramStart"/>
      <w:r w:rsidRPr="007558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7558BE" w:rsidRPr="007558BE" w:rsidRDefault="007558BE" w:rsidP="007558BE">
      <w:pPr>
        <w:jc w:val="right"/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«Чтобы сделать ребенка умным и рассудительным:</w:t>
      </w:r>
    </w:p>
    <w:p w:rsidR="007558BE" w:rsidRPr="007558BE" w:rsidRDefault="007558BE" w:rsidP="007558BE">
      <w:pPr>
        <w:jc w:val="right"/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сделайте его крепким и здоровым!»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Сохранение и укрепление здоровья ребенка – первооснова его полноценного развития.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i/>
          <w:iCs/>
          <w:sz w:val="28"/>
          <w:szCs w:val="28"/>
        </w:rPr>
        <w:t>Нестандартное оборудование</w:t>
      </w:r>
      <w:r w:rsidRPr="007558BE">
        <w:rPr>
          <w:rFonts w:ascii="Times New Roman" w:hAnsi="Times New Roman" w:cs="Times New Roman"/>
          <w:sz w:val="28"/>
          <w:szCs w:val="28"/>
        </w:rPr>
        <w:t> – это всегда дополнительный стимул физкультурно-оздоровительной работы. Поэтому оно никогда не бывает лишним. Можно без особых затрат обновить игровой инвентарь, если есть желание и немного фантазии.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i/>
          <w:iCs/>
          <w:sz w:val="28"/>
          <w:szCs w:val="28"/>
        </w:rPr>
        <w:t>Спортивно – игровое нестандартное оборудование</w:t>
      </w:r>
      <w:r w:rsidRPr="007558BE">
        <w:rPr>
          <w:rFonts w:ascii="Times New Roman" w:hAnsi="Times New Roman" w:cs="Times New Roman"/>
          <w:sz w:val="28"/>
          <w:szCs w:val="28"/>
        </w:rPr>
        <w:t> призвано содействовать решению, как специфических задач целенаправленного развития моторики детей, так и решению задач их всестороннего развития и формирования личности, а именно: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* обогащать знания о мире предметов и их многофункциональности;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* приучать ощущать себя в пространстве, ориентироваться в нем;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* создать условия для проявления максимума самостоятельности, инициативы,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волевых усилий;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* приучать применять предметы спортивно – игрового нестандартного оборудования в самостоятельной деятельности;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* пробуждать интерес к спортивным играм, занятиям, расширять круг представлений о разнообразных видах физкультурных упражнений, их оздоровительном значении.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Мастер - класс по изготовлению нестандартного оборудования для двигательной деятельности ребенка.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58BE">
        <w:rPr>
          <w:rFonts w:ascii="Times New Roman" w:hAnsi="Times New Roman" w:cs="Times New Roman"/>
          <w:sz w:val="28"/>
          <w:szCs w:val="28"/>
        </w:rPr>
        <w:lastRenderedPageBreak/>
        <w:t>(Предлагаю Вам в домашних условиях изготовить физкультурное оборудование для двигательной активности</w:t>
      </w:r>
      <w:proofErr w:type="gramEnd"/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вместе с ребенком.)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"Здоровой тропинкой".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76775" cy="7543800"/>
            <wp:effectExtent l="0" t="0" r="9525" b="0"/>
            <wp:docPr id="7" name="Рисунок 7" descr="http://me-po.ru/upload/005/u547/000/c8639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-po.ru/upload/005/u547/000/c86399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lastRenderedPageBreak/>
        <w:t>"Бросаем, ловим"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81450" cy="2381250"/>
            <wp:effectExtent l="0" t="0" r="0" b="0"/>
            <wp:docPr id="6" name="Рисунок 6" descr="http://me-po.ru/upload/005/u547/000/0b65d5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-po.ru/upload/005/u547/000/0b65d50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90925" cy="2581275"/>
            <wp:effectExtent l="0" t="0" r="9525" b="9525"/>
            <wp:docPr id="5" name="Рисунок 5" descr="http://me-po.ru/upload/005/u547/000/1ce2f2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-po.ru/upload/005/u547/000/1ce2f29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"Быстрые коровки"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95725" cy="2686050"/>
            <wp:effectExtent l="0" t="0" r="9525" b="0"/>
            <wp:docPr id="4" name="Рисунок 4" descr="http://me-po.ru/upload/005/u547/000/286402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-po.ru/upload/005/u547/000/2864023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lastRenderedPageBreak/>
        <w:t>"Умные лыжи"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71775" cy="3009900"/>
            <wp:effectExtent l="0" t="0" r="9525" b="0"/>
            <wp:docPr id="3" name="Рисунок 3" descr="http://me-po.ru/upload/005/u547/000/cf6cb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-po.ru/upload/005/u547/000/cf6cb2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0275" cy="1647825"/>
            <wp:effectExtent l="0" t="0" r="9525" b="9525"/>
            <wp:docPr id="2" name="Рисунок 2" descr="http://me-po.ru/upload/005/u547/000/0f214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-po.ru/upload/005/u547/000/0f214c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"Массажные рукавички"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62375" cy="2381250"/>
            <wp:effectExtent l="0" t="0" r="9525" b="0"/>
            <wp:docPr id="1" name="Рисунок 1" descr="http://me-po.ru/upload/005/u547/000/2e975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-po.ru/upload/005/u547/000/2e9752c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60" w:rsidRDefault="00776760" w:rsidP="007558BE">
      <w:pPr>
        <w:rPr>
          <w:rFonts w:ascii="Times New Roman" w:hAnsi="Times New Roman" w:cs="Times New Roman"/>
          <w:sz w:val="28"/>
          <w:szCs w:val="28"/>
        </w:rPr>
      </w:pPr>
    </w:p>
    <w:p w:rsidR="00776760" w:rsidRDefault="00776760" w:rsidP="007558BE">
      <w:pPr>
        <w:rPr>
          <w:rFonts w:ascii="Times New Roman" w:hAnsi="Times New Roman" w:cs="Times New Roman"/>
          <w:sz w:val="28"/>
          <w:szCs w:val="28"/>
        </w:rPr>
      </w:pP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lastRenderedPageBreak/>
        <w:t>Изготовление этого оборудования не занимает много времени, больших затрат. Все можно найти дома.</w:t>
      </w:r>
    </w:p>
    <w:p w:rsidR="007558BE" w:rsidRPr="007558BE" w:rsidRDefault="007558BE" w:rsidP="007558BE">
      <w:pPr>
        <w:rPr>
          <w:rFonts w:ascii="Times New Roman" w:hAnsi="Times New Roman" w:cs="Times New Roman"/>
          <w:sz w:val="28"/>
          <w:szCs w:val="28"/>
        </w:rPr>
      </w:pPr>
      <w:r w:rsidRPr="007558BE">
        <w:rPr>
          <w:rFonts w:ascii="Times New Roman" w:hAnsi="Times New Roman" w:cs="Times New Roman"/>
          <w:sz w:val="28"/>
          <w:szCs w:val="28"/>
        </w:rPr>
        <w:t>А детям очень нравится играть с таким ярким оборудованием, тем более что они сами, вместе с мамой и папой, принимали участие в изготовлении.</w:t>
      </w:r>
    </w:p>
    <w:p w:rsidR="007558BE" w:rsidRPr="007558BE" w:rsidRDefault="007558BE" w:rsidP="007767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58BE">
        <w:rPr>
          <w:rFonts w:ascii="Times New Roman" w:hAnsi="Times New Roman" w:cs="Times New Roman"/>
          <w:b/>
          <w:bCs/>
          <w:sz w:val="28"/>
          <w:szCs w:val="28"/>
        </w:rPr>
        <w:t>БУДЬТЕ ЗДОРОВЫ И СЧАСТЛИВЫ!</w:t>
      </w:r>
    </w:p>
    <w:p w:rsidR="00FA21B7" w:rsidRPr="007558BE" w:rsidRDefault="00776760">
      <w:pPr>
        <w:rPr>
          <w:rFonts w:ascii="Times New Roman" w:hAnsi="Times New Roman" w:cs="Times New Roman"/>
          <w:sz w:val="28"/>
          <w:szCs w:val="28"/>
        </w:rPr>
      </w:pPr>
    </w:p>
    <w:sectPr w:rsidR="00FA21B7" w:rsidRPr="0075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76"/>
    <w:rsid w:val="001D06D4"/>
    <w:rsid w:val="00290776"/>
    <w:rsid w:val="005B073E"/>
    <w:rsid w:val="007558BE"/>
    <w:rsid w:val="00776760"/>
    <w:rsid w:val="009D3849"/>
    <w:rsid w:val="00B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2016-01-10T11:29:00Z</dcterms:created>
  <dcterms:modified xsi:type="dcterms:W3CDTF">2016-01-10T11:30:00Z</dcterms:modified>
</cp:coreProperties>
</file>