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C" w:rsidRDefault="000B257F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 Основным направлением работы  ДОУ является сохранение и укрепление здоровья дошкольников.</w:t>
      </w:r>
    </w:p>
    <w:p w:rsidR="000B257F" w:rsidRDefault="000B257F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Утренняя гимнастика входит в ряд </w:t>
      </w:r>
      <w:proofErr w:type="spellStart"/>
      <w:r>
        <w:rPr>
          <w:sz w:val="32"/>
          <w:szCs w:val="32"/>
        </w:rPr>
        <w:t>физкультурно</w:t>
      </w:r>
      <w:proofErr w:type="spellEnd"/>
      <w:r>
        <w:rPr>
          <w:sz w:val="32"/>
          <w:szCs w:val="32"/>
        </w:rPr>
        <w:t xml:space="preserve"> – оздоровительных мероприятий ДОУ, направленных на </w:t>
      </w:r>
      <w:r w:rsidRPr="00232489">
        <w:rPr>
          <w:sz w:val="32"/>
          <w:szCs w:val="32"/>
        </w:rPr>
        <w:t>полноценное физическое развитие и укрепление здоровья детей.</w:t>
      </w:r>
    </w:p>
    <w:p w:rsidR="00192AFE" w:rsidRPr="00192AFE" w:rsidRDefault="00192AFE" w:rsidP="00280142">
      <w:pPr>
        <w:pStyle w:val="a3"/>
        <w:numPr>
          <w:ilvl w:val="0"/>
          <w:numId w:val="3"/>
        </w:numPr>
        <w:spacing w:before="240"/>
        <w:rPr>
          <w:b/>
          <w:sz w:val="32"/>
          <w:szCs w:val="32"/>
        </w:rPr>
      </w:pPr>
      <w:r w:rsidRPr="00192AFE">
        <w:rPr>
          <w:b/>
          <w:sz w:val="32"/>
          <w:szCs w:val="32"/>
        </w:rPr>
        <w:t>Организация утренней гимнастики.</w:t>
      </w:r>
    </w:p>
    <w:p w:rsidR="00192AFE" w:rsidRDefault="00192AFE" w:rsidP="00280142">
      <w:pPr>
        <w:spacing w:before="240"/>
        <w:rPr>
          <w:sz w:val="32"/>
          <w:szCs w:val="32"/>
        </w:rPr>
      </w:pPr>
      <w:r w:rsidRPr="00ED1A3D">
        <w:rPr>
          <w:sz w:val="32"/>
          <w:szCs w:val="32"/>
        </w:rPr>
        <w:t xml:space="preserve">      Утренняя гимнастика обязательная часть режима дня и проводи</w:t>
      </w:r>
      <w:r>
        <w:rPr>
          <w:sz w:val="32"/>
          <w:szCs w:val="32"/>
        </w:rPr>
        <w:t xml:space="preserve">тся ежедневно перед завтраком. В </w:t>
      </w:r>
      <w:r w:rsidRPr="00ED1A3D">
        <w:rPr>
          <w:sz w:val="32"/>
          <w:szCs w:val="32"/>
        </w:rPr>
        <w:t xml:space="preserve"> летнее время</w:t>
      </w:r>
      <w:r>
        <w:rPr>
          <w:sz w:val="32"/>
          <w:szCs w:val="32"/>
        </w:rPr>
        <w:t xml:space="preserve"> утренняя гимнастика проводится на свежем воздухе, в другое время проводится в помещении, согласно графику проведения утренней гимнастики.</w:t>
      </w:r>
    </w:p>
    <w:p w:rsidR="00192AFE" w:rsidRPr="00232489" w:rsidRDefault="00192AFE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Утренняя гимнастика в детском саду рассматривается как важный элемент двигательного режима, </w:t>
      </w:r>
      <w:proofErr w:type="gramStart"/>
      <w:r>
        <w:rPr>
          <w:sz w:val="32"/>
          <w:szCs w:val="32"/>
        </w:rPr>
        <w:t>выполняя упражнения ребёнок должен получать</w:t>
      </w:r>
      <w:proofErr w:type="gramEnd"/>
      <w:r>
        <w:rPr>
          <w:sz w:val="32"/>
          <w:szCs w:val="32"/>
        </w:rPr>
        <w:t xml:space="preserve"> хорошее эмоциональное состояние и радость движений. Не должно быть гимнастики по принуждению. Если кто – то из детей не хочет заниматься, не надо его принуждать, главное, </w:t>
      </w:r>
      <w:proofErr w:type="gramStart"/>
      <w:r>
        <w:rPr>
          <w:sz w:val="32"/>
          <w:szCs w:val="32"/>
        </w:rPr>
        <w:t>в последствии</w:t>
      </w:r>
      <w:proofErr w:type="gramEnd"/>
      <w:r>
        <w:rPr>
          <w:sz w:val="32"/>
          <w:szCs w:val="32"/>
        </w:rPr>
        <w:t xml:space="preserve"> понять причину такого поведения и подобрать индивидуальные формы воздействия.</w:t>
      </w:r>
    </w:p>
    <w:p w:rsidR="00192AFE" w:rsidRDefault="00232489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 w:rsidRPr="00232489">
        <w:rPr>
          <w:color w:val="000000"/>
          <w:sz w:val="32"/>
          <w:szCs w:val="32"/>
          <w:shd w:val="clear" w:color="auto" w:fill="FFFFFF"/>
        </w:rPr>
        <w:t>Традиционно назначение утренней гимнастики состоит в том, чтобы пробудить организм ото сна</w:t>
      </w:r>
      <w:r w:rsidR="00192AFE">
        <w:rPr>
          <w:color w:val="000000"/>
          <w:sz w:val="32"/>
          <w:szCs w:val="32"/>
          <w:shd w:val="clear" w:color="auto" w:fill="FFFFFF"/>
        </w:rPr>
        <w:t>.</w:t>
      </w:r>
    </w:p>
    <w:p w:rsidR="00192AFE" w:rsidRPr="00192AFE" w:rsidRDefault="00192AFE" w:rsidP="00280142">
      <w:pPr>
        <w:pStyle w:val="a3"/>
        <w:numPr>
          <w:ilvl w:val="0"/>
          <w:numId w:val="3"/>
        </w:numPr>
        <w:spacing w:before="240"/>
        <w:rPr>
          <w:b/>
          <w:sz w:val="32"/>
          <w:szCs w:val="32"/>
        </w:rPr>
      </w:pPr>
      <w:r w:rsidRPr="00192AFE">
        <w:rPr>
          <w:b/>
          <w:sz w:val="32"/>
          <w:szCs w:val="32"/>
        </w:rPr>
        <w:t>Формы проведения утренней гимнастики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>
        <w:rPr>
          <w:sz w:val="32"/>
          <w:szCs w:val="32"/>
        </w:rPr>
        <w:t>Используются различные формы проведения утренней гимнастики: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 w:rsidRPr="00192AFE">
        <w:rPr>
          <w:b/>
          <w:sz w:val="32"/>
          <w:szCs w:val="32"/>
        </w:rPr>
        <w:t>- традиционная</w:t>
      </w:r>
      <w:r>
        <w:rPr>
          <w:sz w:val="32"/>
          <w:szCs w:val="32"/>
        </w:rPr>
        <w:t>. Она состоит из двигательных упражнений (ходьба, бег), ОРУ, прыжков, дыхательных упражнений.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92AFE">
        <w:rPr>
          <w:b/>
          <w:sz w:val="32"/>
          <w:szCs w:val="32"/>
        </w:rPr>
        <w:t>нетрадиционная</w:t>
      </w:r>
      <w:r>
        <w:rPr>
          <w:sz w:val="32"/>
          <w:szCs w:val="32"/>
        </w:rPr>
        <w:t xml:space="preserve"> форма с использованием общеразвивающих упражнений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proofErr w:type="gramStart"/>
      <w:r w:rsidRPr="00192AFE">
        <w:rPr>
          <w:b/>
          <w:sz w:val="32"/>
          <w:szCs w:val="32"/>
        </w:rPr>
        <w:t>игровая</w:t>
      </w:r>
      <w:proofErr w:type="gramEnd"/>
      <w:r>
        <w:rPr>
          <w:sz w:val="32"/>
          <w:szCs w:val="32"/>
        </w:rPr>
        <w:t xml:space="preserve">  (3-4 подвижные игры)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92AFE">
        <w:rPr>
          <w:b/>
          <w:sz w:val="32"/>
          <w:szCs w:val="32"/>
        </w:rPr>
        <w:t>с использованием элементов ритмической гимнастики,</w:t>
      </w:r>
      <w:r>
        <w:rPr>
          <w:sz w:val="32"/>
          <w:szCs w:val="32"/>
        </w:rPr>
        <w:t xml:space="preserve"> танцевальных движений, хороводов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92AFE">
        <w:rPr>
          <w:b/>
          <w:sz w:val="32"/>
          <w:szCs w:val="32"/>
        </w:rPr>
        <w:t xml:space="preserve">оздоровительный бег </w:t>
      </w:r>
      <w:r w:rsidR="00280142">
        <w:rPr>
          <w:sz w:val="32"/>
          <w:szCs w:val="32"/>
        </w:rPr>
        <w:t>(3</w:t>
      </w:r>
      <w:r>
        <w:rPr>
          <w:sz w:val="32"/>
          <w:szCs w:val="32"/>
        </w:rPr>
        <w:t>-5 мин с постепенным увеличением расстояния, интенсивности, времени)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92AFE">
        <w:rPr>
          <w:b/>
          <w:sz w:val="32"/>
          <w:szCs w:val="32"/>
        </w:rPr>
        <w:t>с использованием</w:t>
      </w:r>
      <w:r w:rsidR="00280142">
        <w:rPr>
          <w:b/>
          <w:sz w:val="32"/>
          <w:szCs w:val="32"/>
        </w:rPr>
        <w:t xml:space="preserve"> </w:t>
      </w:r>
      <w:r w:rsidRPr="00192AFE">
        <w:rPr>
          <w:b/>
          <w:sz w:val="32"/>
          <w:szCs w:val="32"/>
        </w:rPr>
        <w:t xml:space="preserve"> полосы препятствий</w:t>
      </w:r>
      <w:r>
        <w:rPr>
          <w:sz w:val="32"/>
          <w:szCs w:val="32"/>
        </w:rPr>
        <w:t xml:space="preserve"> (с помощью разнообразных модулей)</w:t>
      </w:r>
    </w:p>
    <w:p w:rsidR="00280142" w:rsidRPr="00280142" w:rsidRDefault="00280142" w:rsidP="00280142">
      <w:pPr>
        <w:pStyle w:val="a3"/>
        <w:numPr>
          <w:ilvl w:val="0"/>
          <w:numId w:val="3"/>
        </w:numPr>
        <w:spacing w:before="240"/>
        <w:rPr>
          <w:b/>
          <w:sz w:val="32"/>
          <w:szCs w:val="32"/>
        </w:rPr>
      </w:pPr>
      <w:r w:rsidRPr="00280142">
        <w:rPr>
          <w:b/>
          <w:sz w:val="32"/>
          <w:szCs w:val="32"/>
        </w:rPr>
        <w:t>Структура утренней гимнастики.</w:t>
      </w:r>
    </w:p>
    <w:p w:rsidR="00280142" w:rsidRDefault="00280142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Как любое физкультурное мероприятие, утренняя гимнастика начинается с разминки и заканчивается восстановительными упражнениями. </w:t>
      </w:r>
    </w:p>
    <w:p w:rsidR="00280142" w:rsidRPr="00715722" w:rsidRDefault="00280142" w:rsidP="00280142">
      <w:pPr>
        <w:spacing w:before="240"/>
        <w:rPr>
          <w:b/>
          <w:sz w:val="32"/>
          <w:szCs w:val="32"/>
        </w:rPr>
      </w:pPr>
      <w:r w:rsidRPr="00715722">
        <w:rPr>
          <w:b/>
          <w:sz w:val="32"/>
          <w:szCs w:val="32"/>
        </w:rPr>
        <w:t>Утренняя гимнастика состоит из 3 частей:</w:t>
      </w:r>
    </w:p>
    <w:p w:rsidR="00280142" w:rsidRDefault="00280142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-Вводная;</w:t>
      </w:r>
    </w:p>
    <w:p w:rsidR="00280142" w:rsidRDefault="00280142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-Основная;</w:t>
      </w:r>
    </w:p>
    <w:p w:rsidR="00280142" w:rsidRDefault="00280142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-Заключительная.</w:t>
      </w:r>
    </w:p>
    <w:p w:rsidR="00280142" w:rsidRDefault="00280142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Каждая часть имеет свои задачи и содержание.</w:t>
      </w:r>
    </w:p>
    <w:p w:rsidR="00280142" w:rsidRPr="00280142" w:rsidRDefault="00280142" w:rsidP="00280142">
      <w:pPr>
        <w:pStyle w:val="a3"/>
        <w:numPr>
          <w:ilvl w:val="1"/>
          <w:numId w:val="4"/>
        </w:numPr>
        <w:spacing w:before="240"/>
        <w:rPr>
          <w:sz w:val="32"/>
          <w:szCs w:val="32"/>
        </w:rPr>
      </w:pPr>
      <w:r w:rsidRPr="00280142">
        <w:rPr>
          <w:b/>
          <w:sz w:val="32"/>
          <w:szCs w:val="32"/>
        </w:rPr>
        <w:t>Вводная часть утренней гимнастики.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Задачи: создать психологический и эмоциональный настрой, разогреть мышцы.                                   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Содержание: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- Построение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колонну, в шеренгу, в круг)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- Строевые упражнения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повороты налево, направо, кругом)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- Перестроение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из 1 колонны в 2, из 2 – в 4, в круг)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Непродолжительная ходьба в чередовании с упражнениями, способствующими укреплению </w:t>
      </w:r>
      <w:proofErr w:type="spellStart"/>
      <w:r>
        <w:rPr>
          <w:sz w:val="32"/>
          <w:szCs w:val="32"/>
        </w:rPr>
        <w:t>опорно</w:t>
      </w:r>
      <w:proofErr w:type="spellEnd"/>
      <w:r>
        <w:rPr>
          <w:sz w:val="32"/>
          <w:szCs w:val="32"/>
        </w:rPr>
        <w:t xml:space="preserve"> – двигательного аппарата и формированию осанки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ходьба на носках, с различным положением рук, ходьба с высоким подниманием коленей, на пятках)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- Бег друг за другом и </w:t>
      </w:r>
      <w:proofErr w:type="spellStart"/>
      <w:r>
        <w:rPr>
          <w:sz w:val="32"/>
          <w:szCs w:val="32"/>
        </w:rPr>
        <w:t>врассупную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или в сочетании с прыжками.</w:t>
      </w:r>
    </w:p>
    <w:p w:rsidR="00280142" w:rsidRDefault="00280142" w:rsidP="00280142">
      <w:pPr>
        <w:spacing w:before="240"/>
        <w:rPr>
          <w:b/>
          <w:sz w:val="32"/>
          <w:szCs w:val="32"/>
        </w:rPr>
      </w:pPr>
      <w:r w:rsidRPr="00687CD5">
        <w:rPr>
          <w:b/>
          <w:sz w:val="32"/>
          <w:szCs w:val="32"/>
        </w:rPr>
        <w:t>3.2 Основная часть утренней гимнастики.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- Укрепление основных мышечных групп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- Формирование правильной осанки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Содержание: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- Выполнение комплекса общеразвивающих упражнений.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Упражнения выполняются в определённой последовательности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Сначала даются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мышц, затем упражнения для мышц туловища, далее следуют упражнения для развития мышц ног и укреплению стопы. После упражнений с большой нагрузкой следует повторить 1 упражнение. Количество повторений каждого упражнения зависит от возраста детей и их физической подготовки.</w:t>
      </w:r>
    </w:p>
    <w:p w:rsidR="00280142" w:rsidRPr="00280142" w:rsidRDefault="00280142" w:rsidP="00280142">
      <w:pPr>
        <w:pStyle w:val="a3"/>
        <w:numPr>
          <w:ilvl w:val="1"/>
          <w:numId w:val="4"/>
        </w:numPr>
        <w:spacing w:before="240"/>
        <w:rPr>
          <w:b/>
          <w:sz w:val="32"/>
          <w:szCs w:val="32"/>
        </w:rPr>
      </w:pPr>
      <w:r w:rsidRPr="00280142">
        <w:rPr>
          <w:b/>
          <w:sz w:val="32"/>
          <w:szCs w:val="32"/>
        </w:rPr>
        <w:t>Заключительная часть утренней гимнастики</w:t>
      </w:r>
    </w:p>
    <w:p w:rsidR="00280142" w:rsidRPr="006950E0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Задача</w:t>
      </w:r>
      <w:r w:rsidRPr="006950E0">
        <w:rPr>
          <w:sz w:val="32"/>
          <w:szCs w:val="32"/>
        </w:rPr>
        <w:t>: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 w:rsidRPr="006950E0">
        <w:rPr>
          <w:sz w:val="32"/>
          <w:szCs w:val="32"/>
        </w:rPr>
        <w:t>- В</w:t>
      </w:r>
      <w:r>
        <w:rPr>
          <w:sz w:val="32"/>
          <w:szCs w:val="32"/>
        </w:rPr>
        <w:t>осстановить пульс и дыхание (применяются дыхательные упражнения)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Содержание: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- дети младшего возраста выполняют прыжки или бег, переходящие в заключительную ходьбу.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>- дети старшего возраста выполняют прыжки в сочетании с бегом, затем заключительную ходьбу с выполнением различных заданий.</w:t>
      </w:r>
    </w:p>
    <w:p w:rsidR="00280142" w:rsidRDefault="00280142" w:rsidP="00280142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После заключительной ходьбы проводятся </w:t>
      </w:r>
      <w:proofErr w:type="spellStart"/>
      <w:r>
        <w:rPr>
          <w:sz w:val="32"/>
          <w:szCs w:val="32"/>
        </w:rPr>
        <w:t>молоподвижные</w:t>
      </w:r>
      <w:proofErr w:type="spellEnd"/>
      <w:r>
        <w:rPr>
          <w:sz w:val="32"/>
          <w:szCs w:val="32"/>
        </w:rPr>
        <w:t xml:space="preserve"> игры.</w:t>
      </w:r>
    </w:p>
    <w:p w:rsidR="00280142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 </w:t>
      </w:r>
      <w:r w:rsidR="00232489">
        <w:rPr>
          <w:color w:val="000000"/>
          <w:sz w:val="32"/>
          <w:szCs w:val="32"/>
          <w:shd w:val="clear" w:color="auto" w:fill="FFFFFF"/>
        </w:rPr>
        <w:t xml:space="preserve"> У</w:t>
      </w:r>
      <w:r w:rsidR="00232489" w:rsidRPr="00232489">
        <w:rPr>
          <w:color w:val="000000"/>
          <w:sz w:val="32"/>
          <w:szCs w:val="32"/>
          <w:shd w:val="clear" w:color="auto" w:fill="FFFFFF"/>
        </w:rPr>
        <w:t>треннюю гимнастику</w:t>
      </w:r>
      <w:r w:rsidR="00232489">
        <w:rPr>
          <w:color w:val="000000"/>
          <w:sz w:val="32"/>
          <w:szCs w:val="32"/>
          <w:shd w:val="clear" w:color="auto" w:fill="FFFFFF"/>
        </w:rPr>
        <w:t xml:space="preserve"> можно рассматривать как режимный момент,</w:t>
      </w:r>
      <w:r w:rsidR="00232489" w:rsidRPr="00232489">
        <w:rPr>
          <w:color w:val="000000"/>
          <w:sz w:val="32"/>
          <w:szCs w:val="32"/>
          <w:shd w:val="clear" w:color="auto" w:fill="FFFFFF"/>
        </w:rPr>
        <w:t xml:space="preserve"> организованное общение детей и взрослого в процессе двигательной деятельности.</w:t>
      </w:r>
      <w:r w:rsidR="00232489" w:rsidRPr="00232489">
        <w:rPr>
          <w:color w:val="000000"/>
          <w:sz w:val="32"/>
          <w:szCs w:val="32"/>
        </w:rPr>
        <w:br/>
      </w:r>
      <w:r w:rsidR="00232489" w:rsidRPr="00232489">
        <w:rPr>
          <w:color w:val="000000"/>
          <w:sz w:val="32"/>
          <w:szCs w:val="32"/>
        </w:rPr>
        <w:br/>
      </w:r>
      <w:r w:rsidR="00232489" w:rsidRPr="00232489">
        <w:rPr>
          <w:color w:val="000000"/>
          <w:sz w:val="32"/>
          <w:szCs w:val="32"/>
          <w:shd w:val="clear" w:color="auto" w:fill="FFFFFF"/>
        </w:rPr>
        <w:t>Такая нетрадиционная утренняя гимнастика может включать в себя музыку, общение, подвижные игры, элементы дыхательной гимнастики, танцевальные движения</w:t>
      </w:r>
      <w:r>
        <w:rPr>
          <w:color w:val="000000"/>
          <w:sz w:val="32"/>
          <w:szCs w:val="32"/>
          <w:shd w:val="clear" w:color="auto" w:fill="FFFFFF"/>
        </w:rPr>
        <w:t xml:space="preserve"> и т.д.</w:t>
      </w:r>
    </w:p>
    <w:p w:rsidR="00280142" w:rsidRDefault="00232489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 w:rsidRPr="00232489">
        <w:rPr>
          <w:color w:val="000000"/>
          <w:sz w:val="32"/>
          <w:szCs w:val="32"/>
        </w:rPr>
        <w:br/>
      </w:r>
      <w:r w:rsidR="00280142" w:rsidRPr="00280142">
        <w:rPr>
          <w:b/>
          <w:color w:val="000000"/>
          <w:sz w:val="32"/>
          <w:szCs w:val="32"/>
          <w:shd w:val="clear" w:color="auto" w:fill="FFFFFF"/>
        </w:rPr>
        <w:t xml:space="preserve">        У</w:t>
      </w:r>
      <w:r w:rsidRPr="00280142">
        <w:rPr>
          <w:b/>
          <w:color w:val="000000"/>
          <w:sz w:val="32"/>
          <w:szCs w:val="32"/>
          <w:shd w:val="clear" w:color="auto" w:fill="FFFFFF"/>
        </w:rPr>
        <w:t xml:space="preserve">треннюю гимнастику можно проводить в нетрадиционной форме </w:t>
      </w:r>
      <w:r w:rsidRPr="00232489">
        <w:rPr>
          <w:color w:val="000000"/>
          <w:sz w:val="32"/>
          <w:szCs w:val="32"/>
          <w:shd w:val="clear" w:color="auto" w:fill="FFFFFF"/>
        </w:rPr>
        <w:t>по следующей схеме.</w:t>
      </w:r>
    </w:p>
    <w:p w:rsidR="00280142" w:rsidRPr="00280142" w:rsidRDefault="00232489" w:rsidP="00280142">
      <w:pPr>
        <w:spacing w:before="240"/>
        <w:rPr>
          <w:b/>
          <w:color w:val="000000"/>
          <w:sz w:val="32"/>
          <w:szCs w:val="32"/>
          <w:shd w:val="clear" w:color="auto" w:fill="FFFFFF"/>
        </w:rPr>
      </w:pPr>
      <w:r w:rsidRPr="00232489">
        <w:rPr>
          <w:color w:val="000000"/>
          <w:sz w:val="32"/>
          <w:szCs w:val="32"/>
          <w:shd w:val="clear" w:color="auto" w:fill="FFFFFF"/>
        </w:rPr>
        <w:t xml:space="preserve"> Состоять она будет </w:t>
      </w:r>
      <w:r w:rsidRPr="00280142">
        <w:rPr>
          <w:b/>
          <w:color w:val="000000"/>
          <w:sz w:val="32"/>
          <w:szCs w:val="32"/>
          <w:shd w:val="clear" w:color="auto" w:fill="FFFFFF"/>
        </w:rPr>
        <w:t xml:space="preserve">из 6-ти частей: </w:t>
      </w:r>
    </w:p>
    <w:p w:rsidR="00280142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</w:t>
      </w:r>
      <w:proofErr w:type="spellStart"/>
      <w:r w:rsidR="00232489" w:rsidRPr="00232489">
        <w:rPr>
          <w:color w:val="000000"/>
          <w:sz w:val="32"/>
          <w:szCs w:val="32"/>
          <w:shd w:val="clear" w:color="auto" w:fill="FFFFFF"/>
        </w:rPr>
        <w:t>психогимнастика</w:t>
      </w:r>
      <w:proofErr w:type="spellEnd"/>
      <w:r w:rsidR="00232489" w:rsidRPr="00232489">
        <w:rPr>
          <w:color w:val="000000"/>
          <w:sz w:val="32"/>
          <w:szCs w:val="32"/>
          <w:shd w:val="clear" w:color="auto" w:fill="FFFFFF"/>
        </w:rPr>
        <w:t xml:space="preserve">; </w:t>
      </w:r>
    </w:p>
    <w:p w:rsidR="00280142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</w:t>
      </w:r>
      <w:r w:rsidR="00232489" w:rsidRPr="00232489">
        <w:rPr>
          <w:color w:val="000000"/>
          <w:sz w:val="32"/>
          <w:szCs w:val="32"/>
          <w:shd w:val="clear" w:color="auto" w:fill="FFFFFF"/>
        </w:rPr>
        <w:t>точечный массаж;</w:t>
      </w:r>
    </w:p>
    <w:p w:rsidR="00280142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</w:t>
      </w:r>
      <w:r w:rsidR="00232489" w:rsidRPr="00232489">
        <w:rPr>
          <w:color w:val="000000"/>
          <w:sz w:val="32"/>
          <w:szCs w:val="32"/>
          <w:shd w:val="clear" w:color="auto" w:fill="FFFFFF"/>
        </w:rPr>
        <w:t xml:space="preserve"> пальчиковая гимнастика; </w:t>
      </w:r>
    </w:p>
    <w:p w:rsidR="00280142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</w:t>
      </w:r>
      <w:r w:rsidR="00232489" w:rsidRPr="00232489">
        <w:rPr>
          <w:color w:val="000000"/>
          <w:sz w:val="32"/>
          <w:szCs w:val="32"/>
          <w:shd w:val="clear" w:color="auto" w:fill="FFFFFF"/>
        </w:rPr>
        <w:t>элементы дыхательной гимнастики;</w:t>
      </w:r>
    </w:p>
    <w:p w:rsidR="00280142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</w:t>
      </w:r>
      <w:r w:rsidR="00232489" w:rsidRPr="00232489">
        <w:rPr>
          <w:color w:val="000000"/>
          <w:sz w:val="32"/>
          <w:szCs w:val="32"/>
          <w:shd w:val="clear" w:color="auto" w:fill="FFFFFF"/>
        </w:rPr>
        <w:t xml:space="preserve"> физические упражнения</w:t>
      </w:r>
      <w:r>
        <w:rPr>
          <w:color w:val="000000"/>
          <w:sz w:val="32"/>
          <w:szCs w:val="32"/>
          <w:shd w:val="clear" w:color="auto" w:fill="FFFFFF"/>
        </w:rPr>
        <w:t>;</w:t>
      </w:r>
    </w:p>
    <w:p w:rsidR="00280142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подвижные </w:t>
      </w:r>
      <w:r w:rsidR="00232489" w:rsidRPr="00232489">
        <w:rPr>
          <w:color w:val="000000"/>
          <w:sz w:val="32"/>
          <w:szCs w:val="32"/>
          <w:shd w:val="clear" w:color="auto" w:fill="FFFFFF"/>
        </w:rPr>
        <w:t xml:space="preserve"> игры</w:t>
      </w:r>
      <w:r>
        <w:rPr>
          <w:color w:val="000000"/>
          <w:sz w:val="32"/>
          <w:szCs w:val="32"/>
          <w:shd w:val="clear" w:color="auto" w:fill="FFFFFF"/>
        </w:rPr>
        <w:t xml:space="preserve">. </w:t>
      </w:r>
    </w:p>
    <w:p w:rsidR="00122256" w:rsidRDefault="00280142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</w:t>
      </w:r>
      <w:r w:rsidR="00232489" w:rsidRPr="00232489">
        <w:rPr>
          <w:color w:val="000000"/>
          <w:sz w:val="32"/>
          <w:szCs w:val="32"/>
          <w:shd w:val="clear" w:color="auto" w:fill="FFFFFF"/>
        </w:rPr>
        <w:t>Упражнения</w:t>
      </w:r>
      <w:r>
        <w:rPr>
          <w:color w:val="000000"/>
          <w:sz w:val="32"/>
          <w:szCs w:val="32"/>
          <w:shd w:val="clear" w:color="auto" w:fill="FFFFFF"/>
        </w:rPr>
        <w:t xml:space="preserve"> и </w:t>
      </w:r>
      <w:r w:rsidR="00232489" w:rsidRPr="00232489">
        <w:rPr>
          <w:color w:val="000000"/>
          <w:sz w:val="32"/>
          <w:szCs w:val="32"/>
          <w:shd w:val="clear" w:color="auto" w:fill="FFFFFF"/>
        </w:rPr>
        <w:t xml:space="preserve"> игры подбираются в соответствии с возрастными особенностями детей. </w:t>
      </w:r>
    </w:p>
    <w:p w:rsidR="00192AFE" w:rsidRDefault="00122256" w:rsidP="00280142">
      <w:pPr>
        <w:spacing w:before="240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 xml:space="preserve">         </w:t>
      </w:r>
      <w:r w:rsidR="00232489" w:rsidRPr="00232489">
        <w:rPr>
          <w:color w:val="000000"/>
          <w:sz w:val="32"/>
          <w:szCs w:val="32"/>
          <w:shd w:val="clear" w:color="auto" w:fill="FFFFFF"/>
        </w:rPr>
        <w:t>Длительность проведения гимнастики от 5 до 12 минут, в зависимости от возраста детей.</w:t>
      </w:r>
      <w:r w:rsidR="00232489" w:rsidRPr="00232489">
        <w:rPr>
          <w:color w:val="000000"/>
          <w:sz w:val="32"/>
          <w:szCs w:val="32"/>
        </w:rPr>
        <w:br/>
      </w:r>
      <w:r w:rsidR="00232489" w:rsidRPr="00232489">
        <w:rPr>
          <w:color w:val="000000"/>
          <w:sz w:val="32"/>
          <w:szCs w:val="32"/>
        </w:rPr>
        <w:br/>
      </w:r>
      <w:r w:rsidR="00192AFE">
        <w:rPr>
          <w:sz w:val="32"/>
          <w:szCs w:val="32"/>
        </w:rPr>
        <w:t xml:space="preserve">     Для осуществления оздоровительных и воспитательных задач утренняя гимнастика должна проводиться в точное по режиму время и соотноситься с содержанием программы.</w:t>
      </w:r>
    </w:p>
    <w:p w:rsidR="00192AFE" w:rsidRDefault="00192AFE" w:rsidP="00280142">
      <w:pPr>
        <w:spacing w:before="240"/>
        <w:ind w:left="502"/>
        <w:rPr>
          <w:sz w:val="32"/>
          <w:szCs w:val="32"/>
        </w:rPr>
      </w:pPr>
      <w:r>
        <w:rPr>
          <w:sz w:val="32"/>
          <w:szCs w:val="32"/>
        </w:rPr>
        <w:t>Необходимо обеспечить правильную физическую, психическую и эмоциональную нагрузку.</w:t>
      </w:r>
    </w:p>
    <w:p w:rsidR="00192AFE" w:rsidRDefault="00192AFE" w:rsidP="002801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Чтобы достичь эффективного влияния утренней гимнастики на организм ребёнка, необходимо составить план, определить последовательность упражнений</w:t>
      </w:r>
      <w:r w:rsidR="00122256">
        <w:rPr>
          <w:sz w:val="32"/>
          <w:szCs w:val="32"/>
        </w:rPr>
        <w:t>.</w:t>
      </w: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280142">
      <w:pPr>
        <w:spacing w:before="240"/>
        <w:rPr>
          <w:sz w:val="32"/>
          <w:szCs w:val="32"/>
        </w:rPr>
      </w:pPr>
    </w:p>
    <w:p w:rsidR="00122256" w:rsidRDefault="00122256" w:rsidP="00122256">
      <w:pPr>
        <w:tabs>
          <w:tab w:val="left" w:pos="2835"/>
        </w:tabs>
        <w:rPr>
          <w:sz w:val="36"/>
          <w:szCs w:val="36"/>
        </w:rPr>
      </w:pPr>
      <w:bookmarkStart w:id="0" w:name="_GoBack"/>
      <w:bookmarkEnd w:id="0"/>
    </w:p>
    <w:p w:rsidR="00122256" w:rsidRDefault="00122256" w:rsidP="00280142">
      <w:pPr>
        <w:spacing w:before="240"/>
        <w:rPr>
          <w:color w:val="000000"/>
          <w:sz w:val="32"/>
          <w:szCs w:val="32"/>
          <w:shd w:val="clear" w:color="auto" w:fill="FFFFFF"/>
        </w:rPr>
      </w:pPr>
    </w:p>
    <w:p w:rsidR="00D7609A" w:rsidRPr="00D7609A" w:rsidRDefault="00D7609A" w:rsidP="00280142">
      <w:pPr>
        <w:spacing w:before="240"/>
        <w:ind w:left="502"/>
        <w:rPr>
          <w:sz w:val="32"/>
          <w:szCs w:val="32"/>
        </w:rPr>
      </w:pPr>
    </w:p>
    <w:sectPr w:rsidR="00D7609A" w:rsidRPr="00D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15D"/>
    <w:multiLevelType w:val="hybridMultilevel"/>
    <w:tmpl w:val="46A0C2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7D7A"/>
    <w:multiLevelType w:val="multilevel"/>
    <w:tmpl w:val="B59836F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b/>
      </w:rPr>
    </w:lvl>
  </w:abstractNum>
  <w:abstractNum w:abstractNumId="2">
    <w:nsid w:val="51E15F63"/>
    <w:multiLevelType w:val="hybridMultilevel"/>
    <w:tmpl w:val="00B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694B"/>
    <w:multiLevelType w:val="multilevel"/>
    <w:tmpl w:val="4A6473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7F"/>
    <w:rsid w:val="000B150A"/>
    <w:rsid w:val="000B257F"/>
    <w:rsid w:val="00122256"/>
    <w:rsid w:val="00192AFE"/>
    <w:rsid w:val="00232489"/>
    <w:rsid w:val="00280142"/>
    <w:rsid w:val="0044500C"/>
    <w:rsid w:val="004A3AC6"/>
    <w:rsid w:val="00687CD5"/>
    <w:rsid w:val="006950E0"/>
    <w:rsid w:val="00715722"/>
    <w:rsid w:val="00931AF6"/>
    <w:rsid w:val="009347EA"/>
    <w:rsid w:val="00D7609A"/>
    <w:rsid w:val="00DE417D"/>
    <w:rsid w:val="00E913B1"/>
    <w:rsid w:val="00EB3588"/>
    <w:rsid w:val="00E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7F"/>
    <w:pPr>
      <w:ind w:left="720"/>
      <w:contextualSpacing/>
    </w:pPr>
  </w:style>
  <w:style w:type="character" w:customStyle="1" w:styleId="apple-converted-space">
    <w:name w:val="apple-converted-space"/>
    <w:basedOn w:val="a0"/>
    <w:rsid w:val="00232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7F"/>
    <w:pPr>
      <w:ind w:left="720"/>
      <w:contextualSpacing/>
    </w:pPr>
  </w:style>
  <w:style w:type="character" w:customStyle="1" w:styleId="apple-converted-space">
    <w:name w:val="apple-converted-space"/>
    <w:basedOn w:val="a0"/>
    <w:rsid w:val="0023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5</cp:revision>
  <dcterms:created xsi:type="dcterms:W3CDTF">2016-10-11T10:41:00Z</dcterms:created>
  <dcterms:modified xsi:type="dcterms:W3CDTF">2016-12-03T11:18:00Z</dcterms:modified>
</cp:coreProperties>
</file>