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6" w:rsidRPr="00333406" w:rsidRDefault="00333406" w:rsidP="00333406">
      <w:pPr>
        <w:shd w:val="clear" w:color="auto" w:fill="FFFFFF"/>
        <w:spacing w:before="158" w:line="485" w:lineRule="exact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Проектная деятельность обучающихся в условиях школы-интерната для детей </w:t>
      </w:r>
      <w:r w:rsidRPr="00333406">
        <w:rPr>
          <w:rStyle w:val="a3"/>
          <w:b/>
          <w:i w:val="0"/>
          <w:color w:val="1F1F1F"/>
          <w:sz w:val="27"/>
          <w:szCs w:val="27"/>
          <w:shd w:val="clear" w:color="auto" w:fill="FFFFFF"/>
        </w:rPr>
        <w:t>с ограниченными возможностями здоровья</w:t>
      </w:r>
      <w:r>
        <w:rPr>
          <w:rStyle w:val="a3"/>
          <w:b/>
          <w:i w:val="0"/>
          <w:color w:val="1F1F1F"/>
          <w:sz w:val="27"/>
          <w:szCs w:val="27"/>
          <w:shd w:val="clear" w:color="auto" w:fill="FFFFFF"/>
        </w:rPr>
        <w:t>.</w:t>
      </w:r>
    </w:p>
    <w:p w:rsidR="00333406" w:rsidRDefault="00333406" w:rsidP="00333406">
      <w:pPr>
        <w:shd w:val="clear" w:color="auto" w:fill="FFFFFF"/>
        <w:spacing w:before="158" w:line="485" w:lineRule="exact"/>
        <w:jc w:val="center"/>
      </w:pPr>
      <w:r>
        <w:rPr>
          <w:b/>
          <w:bCs/>
          <w:sz w:val="28"/>
          <w:szCs w:val="28"/>
        </w:rPr>
        <w:t>Проект «Моя малая Родина»</w:t>
      </w:r>
    </w:p>
    <w:p w:rsidR="00333406" w:rsidRPr="00FE777F" w:rsidRDefault="00333406" w:rsidP="0033340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485" w:lineRule="exact"/>
        <w:rPr>
          <w:b/>
          <w:bCs/>
          <w:spacing w:val="-19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Название: «Моя малая Родина»</w:t>
      </w:r>
    </w:p>
    <w:p w:rsidR="00333406" w:rsidRDefault="00333406" w:rsidP="0033340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485" w:lineRule="exact"/>
        <w:rPr>
          <w:b/>
          <w:bCs/>
          <w:spacing w:val="-10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Тип проекта: </w:t>
      </w:r>
      <w:r>
        <w:rPr>
          <w:spacing w:val="-1"/>
          <w:sz w:val="28"/>
          <w:szCs w:val="28"/>
        </w:rPr>
        <w:t>практико-ориентированный</w:t>
      </w:r>
    </w:p>
    <w:p w:rsidR="00333406" w:rsidRDefault="00333406" w:rsidP="0033340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485" w:lineRule="exact"/>
        <w:rPr>
          <w:spacing w:val="-1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Класс: </w:t>
      </w:r>
      <w:r w:rsidRPr="00FE777F">
        <w:rPr>
          <w:bCs/>
          <w:spacing w:val="-5"/>
          <w:sz w:val="28"/>
          <w:szCs w:val="28"/>
        </w:rPr>
        <w:t>7- 8 класс</w:t>
      </w:r>
    </w:p>
    <w:p w:rsidR="00333406" w:rsidRDefault="00333406" w:rsidP="00333406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485" w:lineRule="exact"/>
        <w:rPr>
          <w:b/>
          <w:bCs/>
          <w:spacing w:val="-10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Цель проекта:</w:t>
      </w:r>
      <w:r>
        <w:rPr>
          <w:b/>
          <w:bCs/>
          <w:spacing w:val="-10"/>
          <w:sz w:val="28"/>
          <w:szCs w:val="28"/>
        </w:rPr>
        <w:t xml:space="preserve"> </w:t>
      </w:r>
    </w:p>
    <w:p w:rsidR="00333406" w:rsidRDefault="00333406" w:rsidP="00333406">
      <w:pPr>
        <w:shd w:val="clear" w:color="auto" w:fill="FFFFFF"/>
        <w:tabs>
          <w:tab w:val="left" w:pos="274"/>
        </w:tabs>
        <w:spacing w:line="485" w:lineRule="exact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-</w:t>
      </w:r>
      <w:r w:rsidRPr="00FE777F">
        <w:rPr>
          <w:sz w:val="28"/>
          <w:szCs w:val="28"/>
        </w:rPr>
        <w:t>формирование у обучающихся исследовательских компетенций на базе изуче</w:t>
      </w:r>
      <w:r w:rsidRPr="00FE777F">
        <w:rPr>
          <w:sz w:val="28"/>
          <w:szCs w:val="28"/>
        </w:rPr>
        <w:softHyphen/>
      </w:r>
      <w:r w:rsidRPr="00FE777F">
        <w:rPr>
          <w:spacing w:val="-2"/>
          <w:sz w:val="28"/>
          <w:szCs w:val="28"/>
        </w:rPr>
        <w:t xml:space="preserve">ние основ поисковой и исследовательской работы и создания своей собственной </w:t>
      </w:r>
      <w:r w:rsidRPr="00FE777F">
        <w:rPr>
          <w:sz w:val="28"/>
          <w:szCs w:val="28"/>
        </w:rPr>
        <w:t>исследователь</w:t>
      </w:r>
      <w:r>
        <w:rPr>
          <w:sz w:val="28"/>
          <w:szCs w:val="28"/>
        </w:rPr>
        <w:t>ской краеведческой деятельности;</w:t>
      </w:r>
    </w:p>
    <w:p w:rsidR="00333406" w:rsidRDefault="00333406" w:rsidP="00333406">
      <w:pPr>
        <w:shd w:val="clear" w:color="auto" w:fill="FFFFFF"/>
        <w:tabs>
          <w:tab w:val="left" w:pos="274"/>
        </w:tabs>
        <w:spacing w:line="485" w:lineRule="exact"/>
        <w:rPr>
          <w:b/>
          <w:bCs/>
          <w:spacing w:val="-1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77F">
        <w:rPr>
          <w:spacing w:val="-1"/>
          <w:sz w:val="28"/>
          <w:szCs w:val="28"/>
        </w:rPr>
        <w:t>систематизация знаний о Курском крае, о м</w:t>
      </w:r>
      <w:r>
        <w:rPr>
          <w:spacing w:val="-1"/>
          <w:sz w:val="28"/>
          <w:szCs w:val="28"/>
        </w:rPr>
        <w:t>алой Родине каждого обучающего</w:t>
      </w:r>
      <w:r>
        <w:rPr>
          <w:spacing w:val="-1"/>
          <w:sz w:val="28"/>
          <w:szCs w:val="28"/>
        </w:rPr>
        <w:softHyphen/>
      </w:r>
      <w:r w:rsidRPr="00FE777F">
        <w:rPr>
          <w:sz w:val="28"/>
          <w:szCs w:val="28"/>
        </w:rPr>
        <w:t>ся;</w:t>
      </w:r>
    </w:p>
    <w:p w:rsidR="00333406" w:rsidRDefault="00333406" w:rsidP="00333406">
      <w:pPr>
        <w:shd w:val="clear" w:color="auto" w:fill="FFFFFF"/>
        <w:tabs>
          <w:tab w:val="left" w:pos="274"/>
        </w:tabs>
        <w:spacing w:line="485" w:lineRule="exact"/>
        <w:rPr>
          <w:spacing w:val="-1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- </w:t>
      </w:r>
      <w:r w:rsidRPr="00FE777F">
        <w:rPr>
          <w:spacing w:val="-1"/>
          <w:sz w:val="28"/>
          <w:szCs w:val="28"/>
        </w:rPr>
        <w:t>развитие исследовательских и коммуни</w:t>
      </w:r>
      <w:r>
        <w:rPr>
          <w:spacing w:val="-1"/>
          <w:sz w:val="28"/>
          <w:szCs w:val="28"/>
        </w:rPr>
        <w:t>кативных навыков у обучающихся,</w:t>
      </w:r>
    </w:p>
    <w:p w:rsidR="00333406" w:rsidRDefault="00333406" w:rsidP="00333406">
      <w:pPr>
        <w:shd w:val="clear" w:color="auto" w:fill="FFFFFF"/>
        <w:tabs>
          <w:tab w:val="left" w:pos="274"/>
        </w:tabs>
        <w:spacing w:line="485" w:lineRule="exact"/>
        <w:rPr>
          <w:b/>
          <w:bCs/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FE777F">
        <w:rPr>
          <w:spacing w:val="-1"/>
          <w:sz w:val="28"/>
          <w:szCs w:val="28"/>
        </w:rPr>
        <w:t xml:space="preserve">формирование умения поиска, сбора, анализа информации (функциональная </w:t>
      </w:r>
      <w:r w:rsidRPr="00FE777F">
        <w:rPr>
          <w:sz w:val="28"/>
          <w:szCs w:val="28"/>
        </w:rPr>
        <w:t>грамотность);</w:t>
      </w:r>
      <w:r>
        <w:rPr>
          <w:b/>
          <w:bCs/>
          <w:spacing w:val="-10"/>
          <w:sz w:val="28"/>
          <w:szCs w:val="28"/>
        </w:rPr>
        <w:t xml:space="preserve"> </w:t>
      </w:r>
    </w:p>
    <w:p w:rsidR="00333406" w:rsidRPr="00FE777F" w:rsidRDefault="00333406" w:rsidP="00333406">
      <w:pPr>
        <w:shd w:val="clear" w:color="auto" w:fill="FFFFFF"/>
        <w:tabs>
          <w:tab w:val="left" w:pos="274"/>
        </w:tabs>
        <w:spacing w:line="485" w:lineRule="exact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-</w:t>
      </w:r>
      <w:r w:rsidRPr="00FE777F">
        <w:rPr>
          <w:spacing w:val="-1"/>
          <w:sz w:val="28"/>
          <w:szCs w:val="28"/>
        </w:rPr>
        <w:t>формирование умений работать в группе, делать рефлексию.</w:t>
      </w:r>
    </w:p>
    <w:p w:rsidR="00333406" w:rsidRDefault="00333406" w:rsidP="00333406">
      <w:pPr>
        <w:shd w:val="clear" w:color="auto" w:fill="FFFFFF"/>
        <w:tabs>
          <w:tab w:val="left" w:pos="274"/>
        </w:tabs>
        <w:spacing w:line="485" w:lineRule="exact"/>
        <w:jc w:val="both"/>
      </w:pPr>
      <w:r>
        <w:rPr>
          <w:b/>
          <w:bCs/>
          <w:spacing w:val="-9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Задачи проекта:</w:t>
      </w:r>
    </w:p>
    <w:p w:rsidR="00333406" w:rsidRDefault="00333406" w:rsidP="00333406">
      <w:pPr>
        <w:shd w:val="clear" w:color="auto" w:fill="FFFFFF"/>
        <w:spacing w:line="485" w:lineRule="exact"/>
        <w:ind w:left="14" w:firstLine="72"/>
        <w:jc w:val="both"/>
      </w:pPr>
      <w:r>
        <w:rPr>
          <w:sz w:val="28"/>
          <w:szCs w:val="28"/>
        </w:rPr>
        <w:t xml:space="preserve">-формирование национального самосознания обучающихся, повышение уровня </w:t>
      </w:r>
      <w:r>
        <w:rPr>
          <w:spacing w:val="-1"/>
          <w:sz w:val="28"/>
          <w:szCs w:val="28"/>
        </w:rPr>
        <w:t>общего образования путем дальнейшего углубленного изучение своего края.</w:t>
      </w:r>
    </w:p>
    <w:p w:rsidR="00333406" w:rsidRDefault="00333406" w:rsidP="00333406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выделение объектов изучения;</w:t>
      </w:r>
    </w:p>
    <w:p w:rsidR="00333406" w:rsidRDefault="00333406" w:rsidP="00333406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путей получения информации  по тематике проекта;</w:t>
      </w:r>
    </w:p>
    <w:p w:rsidR="00333406" w:rsidRPr="00FE777F" w:rsidRDefault="00333406" w:rsidP="00333406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собирать информацию и систематизировать её по принадлежности;</w:t>
      </w:r>
    </w:p>
    <w:p w:rsidR="00333406" w:rsidRPr="00FE777F" w:rsidRDefault="00333406" w:rsidP="00333406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составлять отчёты;</w:t>
      </w:r>
    </w:p>
    <w:p w:rsidR="00333406" w:rsidRDefault="00333406" w:rsidP="00333406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оформить собранный материал в папки:  «Моя малая Родина», «Куряне – уч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стники Великой Отечественной войны».</w:t>
      </w:r>
    </w:p>
    <w:p w:rsidR="00333406" w:rsidRPr="00837EB5" w:rsidRDefault="00333406" w:rsidP="00333406">
      <w:pPr>
        <w:shd w:val="clear" w:color="auto" w:fill="FFFFFF"/>
        <w:tabs>
          <w:tab w:val="left" w:pos="173"/>
        </w:tabs>
        <w:spacing w:line="485" w:lineRule="exact"/>
        <w:ind w:left="10" w:right="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7.Мотивация проекта:</w:t>
      </w:r>
      <w:r>
        <w:rPr>
          <w:sz w:val="28"/>
          <w:szCs w:val="28"/>
        </w:rPr>
        <w:t xml:space="preserve"> изучение истории своей малой Родины.</w:t>
      </w:r>
    </w:p>
    <w:p w:rsidR="00333406" w:rsidRDefault="00333406" w:rsidP="00333406">
      <w:pPr>
        <w:shd w:val="clear" w:color="auto" w:fill="FFFFFF"/>
        <w:tabs>
          <w:tab w:val="left" w:pos="173"/>
        </w:tabs>
        <w:spacing w:line="485" w:lineRule="exact"/>
        <w:ind w:left="10" w:right="-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Проектная деятельность включает в себя: </w:t>
      </w:r>
    </w:p>
    <w:p w:rsidR="00333406" w:rsidRPr="0085482D" w:rsidRDefault="00333406" w:rsidP="00333406">
      <w:pPr>
        <w:shd w:val="clear" w:color="auto" w:fill="FFFFFF"/>
        <w:tabs>
          <w:tab w:val="left" w:pos="173"/>
          <w:tab w:val="left" w:pos="9639"/>
        </w:tabs>
        <w:spacing w:line="485" w:lineRule="exact"/>
        <w:ind w:left="10" w:right="67"/>
        <w:rPr>
          <w:b/>
          <w:bCs/>
          <w:spacing w:val="-1"/>
          <w:sz w:val="28"/>
          <w:szCs w:val="28"/>
        </w:rPr>
      </w:pPr>
      <w:r w:rsidRPr="0085482D">
        <w:rPr>
          <w:bCs/>
          <w:i/>
          <w:spacing w:val="-1"/>
          <w:sz w:val="28"/>
          <w:szCs w:val="28"/>
        </w:rPr>
        <w:t>Познавательная деятельность</w:t>
      </w:r>
      <w:r>
        <w:rPr>
          <w:b/>
          <w:bCs/>
          <w:spacing w:val="-1"/>
          <w:sz w:val="28"/>
          <w:szCs w:val="28"/>
        </w:rPr>
        <w:t xml:space="preserve">: </w:t>
      </w:r>
      <w:r>
        <w:rPr>
          <w:spacing w:val="-3"/>
          <w:sz w:val="28"/>
          <w:szCs w:val="28"/>
        </w:rPr>
        <w:t>умение создавать краеведческие проекты.</w:t>
      </w:r>
    </w:p>
    <w:p w:rsidR="00333406" w:rsidRDefault="00333406" w:rsidP="00333406">
      <w:pPr>
        <w:shd w:val="clear" w:color="auto" w:fill="FFFFFF"/>
        <w:tabs>
          <w:tab w:val="left" w:pos="173"/>
        </w:tabs>
        <w:spacing w:line="485" w:lineRule="exact"/>
        <w:ind w:left="10" w:right="-75"/>
        <w:rPr>
          <w:spacing w:val="-3"/>
          <w:sz w:val="28"/>
          <w:szCs w:val="28"/>
        </w:rPr>
      </w:pPr>
      <w:r w:rsidRPr="0085482D">
        <w:rPr>
          <w:bCs/>
          <w:i/>
          <w:spacing w:val="-1"/>
          <w:sz w:val="28"/>
          <w:szCs w:val="28"/>
        </w:rPr>
        <w:t>Информационная деятельность:</w:t>
      </w:r>
      <w:r>
        <w:rPr>
          <w:bCs/>
          <w:i/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>работа с учебными, научно-популярными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стами фото и видеоматериалами; овладение первоначальными умениями </w:t>
      </w:r>
      <w:r>
        <w:rPr>
          <w:sz w:val="28"/>
          <w:szCs w:val="28"/>
        </w:rPr>
        <w:lastRenderedPageBreak/>
        <w:t>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чи, поиска, преобразования; </w:t>
      </w:r>
      <w:r>
        <w:rPr>
          <w:spacing w:val="-3"/>
          <w:sz w:val="28"/>
          <w:szCs w:val="28"/>
        </w:rPr>
        <w:t xml:space="preserve">хранения информации, использования компьютера. </w:t>
      </w:r>
    </w:p>
    <w:p w:rsidR="00333406" w:rsidRPr="0085482D" w:rsidRDefault="00333406" w:rsidP="00333406">
      <w:pPr>
        <w:shd w:val="clear" w:color="auto" w:fill="FFFFFF"/>
        <w:tabs>
          <w:tab w:val="left" w:pos="173"/>
        </w:tabs>
        <w:spacing w:line="485" w:lineRule="exact"/>
        <w:ind w:left="10" w:right="-75"/>
        <w:rPr>
          <w:i/>
          <w:sz w:val="28"/>
          <w:szCs w:val="28"/>
        </w:rPr>
      </w:pPr>
      <w:r w:rsidRPr="0085482D">
        <w:rPr>
          <w:bCs/>
          <w:i/>
          <w:sz w:val="28"/>
          <w:szCs w:val="28"/>
        </w:rPr>
        <w:t>Организационная деятельность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выполнение инструкций , точное следование образцу и простейшим алгорит</w:t>
      </w:r>
      <w:r>
        <w:rPr>
          <w:sz w:val="28"/>
          <w:szCs w:val="28"/>
        </w:rPr>
        <w:softHyphen/>
        <w:t xml:space="preserve">мам; </w:t>
      </w:r>
      <w:r>
        <w:rPr>
          <w:spacing w:val="-1"/>
          <w:sz w:val="28"/>
          <w:szCs w:val="28"/>
        </w:rPr>
        <w:t>определение способов контроля и оценки деятельности.</w:t>
      </w:r>
    </w:p>
    <w:p w:rsidR="00333406" w:rsidRDefault="00333406" w:rsidP="00333406">
      <w:pPr>
        <w:shd w:val="clear" w:color="auto" w:fill="FFFFFF"/>
        <w:spacing w:before="14"/>
        <w:ind w:left="8886" w:firstLine="45"/>
      </w:pPr>
      <w:r>
        <w:rPr>
          <w:rFonts w:ascii="Arial" w:hAnsi="Arial" w:cs="Arial"/>
          <w:b/>
          <w:bCs/>
        </w:rPr>
        <w:t xml:space="preserve">            </w:t>
      </w:r>
    </w:p>
    <w:p w:rsidR="00333406" w:rsidRDefault="00333406" w:rsidP="00333406">
      <w:pPr>
        <w:shd w:val="clear" w:color="auto" w:fill="FFFFFF"/>
        <w:spacing w:line="480" w:lineRule="exact"/>
      </w:pPr>
      <w:r>
        <w:rPr>
          <w:b/>
          <w:bCs/>
          <w:spacing w:val="-2"/>
          <w:sz w:val="28"/>
          <w:szCs w:val="28"/>
        </w:rPr>
        <w:t>9. Ключевые вопросы проекта:</w:t>
      </w:r>
    </w:p>
    <w:p w:rsidR="00333406" w:rsidRPr="00DA6F63" w:rsidRDefault="00333406" w:rsidP="0033340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480" w:lineRule="exact"/>
        <w:ind w:left="1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Какие сведения необходимо собрать по теме проекта?</w:t>
      </w:r>
      <w:r w:rsidRPr="00DA6F63">
        <w:rPr>
          <w:sz w:val="28"/>
          <w:szCs w:val="28"/>
        </w:rPr>
        <w:t xml:space="preserve"> </w:t>
      </w:r>
    </w:p>
    <w:p w:rsidR="00333406" w:rsidRDefault="00333406" w:rsidP="0033340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480" w:lineRule="exact"/>
        <w:ind w:left="10"/>
        <w:rPr>
          <w:sz w:val="28"/>
          <w:szCs w:val="28"/>
        </w:rPr>
      </w:pPr>
      <w:r>
        <w:rPr>
          <w:sz w:val="28"/>
          <w:szCs w:val="28"/>
        </w:rPr>
        <w:t>Где искать информацию по теме проекта?</w:t>
      </w:r>
    </w:p>
    <w:p w:rsidR="00333406" w:rsidRDefault="00333406" w:rsidP="0033340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480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Как систематизировать материал по теме проекта?</w:t>
      </w:r>
    </w:p>
    <w:p w:rsidR="00333406" w:rsidRPr="0085482D" w:rsidRDefault="00333406" w:rsidP="00333406">
      <w:pPr>
        <w:shd w:val="clear" w:color="auto" w:fill="FFFFFF"/>
        <w:tabs>
          <w:tab w:val="left" w:pos="432"/>
        </w:tabs>
        <w:spacing w:before="14" w:line="480" w:lineRule="exact"/>
        <w:ind w:left="29"/>
      </w:pPr>
      <w:r>
        <w:rPr>
          <w:b/>
          <w:bCs/>
          <w:spacing w:val="-9"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Проблема проекта:</w:t>
      </w:r>
      <w:r>
        <w:t xml:space="preserve"> </w:t>
      </w:r>
      <w:r>
        <w:rPr>
          <w:sz w:val="28"/>
          <w:szCs w:val="28"/>
        </w:rPr>
        <w:t>Освоение и систематизация исследуемого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материала по определённой тематике, связанной с вопросами краевед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333406" w:rsidRDefault="00333406" w:rsidP="00333406">
      <w:pPr>
        <w:shd w:val="clear" w:color="auto" w:fill="FFFFFF"/>
        <w:spacing w:line="480" w:lineRule="exact"/>
        <w:ind w:left="10" w:right="24"/>
        <w:jc w:val="both"/>
        <w:rPr>
          <w:b/>
          <w:bCs/>
          <w:spacing w:val="-15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Необходимое оборудование: </w:t>
      </w:r>
      <w:r>
        <w:rPr>
          <w:spacing w:val="-1"/>
          <w:sz w:val="28"/>
          <w:szCs w:val="28"/>
        </w:rPr>
        <w:t>ПК, публицистическая литература, художестве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ная литература.</w:t>
      </w:r>
    </w:p>
    <w:p w:rsidR="00333406" w:rsidRDefault="00333406" w:rsidP="00333406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480" w:lineRule="exact"/>
        <w:ind w:left="29"/>
        <w:rPr>
          <w:b/>
          <w:bCs/>
          <w:spacing w:val="-15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Аннотация.</w:t>
      </w:r>
    </w:p>
    <w:p w:rsidR="00333406" w:rsidRDefault="00333406" w:rsidP="00333406">
      <w:pPr>
        <w:shd w:val="clear" w:color="auto" w:fill="FFFFFF"/>
        <w:tabs>
          <w:tab w:val="left" w:pos="163"/>
        </w:tabs>
        <w:spacing w:line="480" w:lineRule="exact"/>
        <w:ind w:left="10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актуальность проекта - краеведение является основой духовного и нравствен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ного возрождения общества, имеет большое значение в </w:t>
      </w:r>
      <w:r>
        <w:rPr>
          <w:sz w:val="28"/>
          <w:szCs w:val="28"/>
        </w:rPr>
        <w:br/>
        <w:t>воспитательном процессе. Краеведение обладает потенциальными возможно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стями дать обучающимся первоначальный опыт исследовательской работы. П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ис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ковая и исследовательская деятельность по краеведению расширяет кругозор,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область интересов, развивает наблюдательность, учит анализировать явления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жизни. Обучающиеся  учатся самостоятельно мыслить, осуществлять поиск и иссле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дование проблемы, а также творчески подходить к работе.</w:t>
      </w:r>
    </w:p>
    <w:p w:rsidR="00333406" w:rsidRDefault="00333406" w:rsidP="00333406">
      <w:pPr>
        <w:shd w:val="clear" w:color="auto" w:fill="FFFFFF"/>
        <w:tabs>
          <w:tab w:val="left" w:pos="163"/>
        </w:tabs>
        <w:spacing w:line="480" w:lineRule="exact"/>
        <w:ind w:left="10" w:right="10" w:firstLine="699"/>
        <w:jc w:val="both"/>
      </w:pPr>
      <w:r>
        <w:rPr>
          <w:sz w:val="28"/>
          <w:szCs w:val="28"/>
        </w:rPr>
        <w:t>Осуществляется один из основных принципов педагогики - принцип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</w:t>
      </w:r>
      <w:r>
        <w:rPr>
          <w:sz w:val="28"/>
          <w:szCs w:val="28"/>
        </w:rPr>
        <w:softHyphen/>
        <w:t>сти обучающихся в образовательном процессе.</w:t>
      </w:r>
      <w:r>
        <w:t xml:space="preserve"> </w:t>
      </w:r>
    </w:p>
    <w:p w:rsidR="00333406" w:rsidRDefault="00333406" w:rsidP="00333406">
      <w:pPr>
        <w:shd w:val="clear" w:color="auto" w:fill="FFFFFF"/>
        <w:tabs>
          <w:tab w:val="left" w:pos="163"/>
        </w:tabs>
        <w:spacing w:line="480" w:lineRule="exact"/>
        <w:ind w:left="10" w:right="10" w:firstLine="699"/>
        <w:jc w:val="both"/>
      </w:pPr>
      <w:r>
        <w:rPr>
          <w:spacing w:val="-1"/>
          <w:sz w:val="28"/>
          <w:szCs w:val="28"/>
        </w:rPr>
        <w:t xml:space="preserve">Важно, что при работе над проектом обучающиеся не только овладевают </w:t>
      </w:r>
      <w:r>
        <w:rPr>
          <w:spacing w:val="-2"/>
          <w:sz w:val="28"/>
          <w:szCs w:val="28"/>
        </w:rPr>
        <w:t>конкретными знаниями, как познавательные, практические, оценочные, и при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обретают новые, но и учатся взаимодействовать друг с другом, работать в твор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ческом коллективе.</w:t>
      </w:r>
    </w:p>
    <w:p w:rsidR="00333406" w:rsidRDefault="00333406" w:rsidP="00333406">
      <w:pPr>
        <w:shd w:val="clear" w:color="auto" w:fill="FFFFFF"/>
        <w:tabs>
          <w:tab w:val="left" w:pos="163"/>
        </w:tabs>
        <w:spacing w:before="5" w:line="480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значимость проектной деятельности:</w:t>
      </w:r>
    </w:p>
    <w:p w:rsidR="00333406" w:rsidRDefault="00333406" w:rsidP="00333406">
      <w:pPr>
        <w:shd w:val="clear" w:color="auto" w:fill="FFFFFF"/>
        <w:spacing w:before="158" w:line="480" w:lineRule="exact"/>
        <w:ind w:right="24"/>
        <w:jc w:val="both"/>
      </w:pPr>
      <w:r>
        <w:rPr>
          <w:sz w:val="28"/>
          <w:szCs w:val="28"/>
        </w:rPr>
        <w:lastRenderedPageBreak/>
        <w:t>а) проект даёт возможность провести краеведческую исследовательскую работу с группой обучающихся;</w:t>
      </w:r>
    </w:p>
    <w:p w:rsidR="00333406" w:rsidRDefault="00333406" w:rsidP="00333406">
      <w:pPr>
        <w:shd w:val="clear" w:color="auto" w:fill="FFFFFF"/>
        <w:tabs>
          <w:tab w:val="left" w:pos="158"/>
        </w:tabs>
        <w:spacing w:line="48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развивать интерес к поисково-исследовательской работе;</w:t>
      </w:r>
    </w:p>
    <w:p w:rsidR="00333406" w:rsidRDefault="00333406" w:rsidP="00333406">
      <w:pPr>
        <w:shd w:val="clear" w:color="auto" w:fill="FFFFFF"/>
        <w:spacing w:before="5" w:line="480" w:lineRule="exact"/>
        <w:ind w:right="24"/>
        <w:jc w:val="both"/>
      </w:pPr>
      <w:r>
        <w:rPr>
          <w:spacing w:val="-1"/>
          <w:sz w:val="28"/>
          <w:szCs w:val="28"/>
        </w:rPr>
        <w:t>б) воспитательный аспект - поисковая работа по краеведению является мотивом формирования гражданско-патриотических норм и сохранение исторического наследия.</w:t>
      </w:r>
    </w:p>
    <w:p w:rsidR="00333406" w:rsidRDefault="00333406" w:rsidP="00333406">
      <w:pPr>
        <w:shd w:val="clear" w:color="auto" w:fill="FFFFFF"/>
        <w:tabs>
          <w:tab w:val="left" w:pos="158"/>
        </w:tabs>
        <w:spacing w:before="5" w:line="480" w:lineRule="exact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содержание проектной деятельности: поиск: сбор информации об истории Ку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ского края, об участниках Великой Отечественной войны, о сохранении истор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ческого наследия на Курской земле. </w:t>
      </w:r>
    </w:p>
    <w:p w:rsidR="00333406" w:rsidRPr="00F55274" w:rsidRDefault="00333406" w:rsidP="00333406">
      <w:pPr>
        <w:shd w:val="clear" w:color="auto" w:fill="FFFFFF"/>
        <w:tabs>
          <w:tab w:val="left" w:pos="427"/>
        </w:tabs>
        <w:spacing w:before="5" w:line="480" w:lineRule="exact"/>
        <w:ind w:right="3629"/>
        <w:rPr>
          <w:b/>
          <w:bCs/>
          <w:spacing w:val="-1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12. Тематический план проведения проекта. </w:t>
      </w:r>
      <w:r>
        <w:rPr>
          <w:b/>
          <w:bCs/>
          <w:sz w:val="28"/>
          <w:szCs w:val="28"/>
        </w:rPr>
        <w:t>Проект рассчитан на 2 год.</w:t>
      </w:r>
    </w:p>
    <w:p w:rsidR="00333406" w:rsidRDefault="00333406" w:rsidP="00333406">
      <w:pPr>
        <w:shd w:val="clear" w:color="auto" w:fill="FFFFFF"/>
        <w:tabs>
          <w:tab w:val="left" w:pos="427"/>
        </w:tabs>
        <w:spacing w:before="5" w:line="480" w:lineRule="exact"/>
        <w:ind w:right="36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– «Моя малая Родина»;</w:t>
      </w:r>
    </w:p>
    <w:p w:rsidR="00333406" w:rsidRDefault="00333406" w:rsidP="00333406">
      <w:pPr>
        <w:shd w:val="clear" w:color="auto" w:fill="FFFFFF"/>
        <w:tabs>
          <w:tab w:val="left" w:pos="427"/>
        </w:tabs>
        <w:spacing w:before="5" w:line="480" w:lineRule="exact"/>
        <w:ind w:right="36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– «Куряне – участники Великой Отечес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венной войны»</w:t>
      </w:r>
    </w:p>
    <w:p w:rsidR="00333406" w:rsidRPr="004D204B" w:rsidRDefault="00333406" w:rsidP="00333406">
      <w:pPr>
        <w:shd w:val="clear" w:color="auto" w:fill="FFFFFF"/>
        <w:tabs>
          <w:tab w:val="left" w:pos="427"/>
        </w:tabs>
        <w:spacing w:before="5" w:line="480" w:lineRule="exact"/>
        <w:ind w:right="3629"/>
        <w:rPr>
          <w:b/>
          <w:bCs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13.</w:t>
      </w:r>
      <w:r w:rsidRPr="00451B2F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Этапы работы над проектом</w:t>
      </w:r>
    </w:p>
    <w:p w:rsidR="00333406" w:rsidRDefault="00333406" w:rsidP="00333406">
      <w:pPr>
        <w:shd w:val="clear" w:color="auto" w:fill="FFFFFF"/>
        <w:tabs>
          <w:tab w:val="left" w:pos="307"/>
        </w:tabs>
        <w:spacing w:before="115"/>
        <w:ind w:left="29"/>
      </w:pPr>
      <w:r>
        <w:rPr>
          <w:b/>
          <w:bCs/>
          <w:spacing w:val="-2"/>
          <w:sz w:val="28"/>
          <w:szCs w:val="28"/>
        </w:rPr>
        <w:t>Начало проекта.</w:t>
      </w:r>
      <w:r>
        <w:t xml:space="preserve"> </w:t>
      </w:r>
      <w:r>
        <w:rPr>
          <w:spacing w:val="-1"/>
          <w:sz w:val="28"/>
          <w:szCs w:val="28"/>
        </w:rPr>
        <w:t>Самостоятельны выбор темы проекта. Определение темы и целей проекта. Обсуждение темы проекта и при необходи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мости получение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информации.</w:t>
      </w:r>
    </w:p>
    <w:p w:rsidR="00333406" w:rsidRDefault="00333406" w:rsidP="00333406">
      <w:pPr>
        <w:shd w:val="clear" w:color="auto" w:fill="FFFFFF"/>
        <w:tabs>
          <w:tab w:val="left" w:pos="307"/>
        </w:tabs>
        <w:spacing w:before="120"/>
        <w:ind w:left="29"/>
      </w:pPr>
      <w:r>
        <w:rPr>
          <w:b/>
          <w:bCs/>
          <w:spacing w:val="-2"/>
          <w:sz w:val="28"/>
          <w:szCs w:val="28"/>
        </w:rPr>
        <w:t>Планирование работы.</w:t>
      </w:r>
      <w:r>
        <w:t xml:space="preserve">  </w:t>
      </w:r>
      <w:r>
        <w:rPr>
          <w:sz w:val="28"/>
          <w:szCs w:val="28"/>
        </w:rPr>
        <w:t xml:space="preserve">Определение источников необходимой информации. Определение способов </w:t>
      </w:r>
      <w:r>
        <w:rPr>
          <w:spacing w:val="-2"/>
          <w:sz w:val="28"/>
          <w:szCs w:val="28"/>
        </w:rPr>
        <w:t>сбора и анализа информации. Определение способа пре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 xml:space="preserve">ставления результатов. </w:t>
      </w:r>
    </w:p>
    <w:p w:rsidR="00333406" w:rsidRDefault="00333406" w:rsidP="00333406">
      <w:pPr>
        <w:shd w:val="clear" w:color="auto" w:fill="FFFFFF"/>
        <w:tabs>
          <w:tab w:val="left" w:pos="283"/>
        </w:tabs>
        <w:spacing w:before="125"/>
        <w:ind w:left="29"/>
      </w:pPr>
      <w:r>
        <w:rPr>
          <w:b/>
          <w:bCs/>
          <w:spacing w:val="-2"/>
          <w:sz w:val="28"/>
          <w:szCs w:val="28"/>
        </w:rPr>
        <w:t>Сбор информации.</w:t>
      </w:r>
      <w:r>
        <w:t xml:space="preserve"> </w:t>
      </w:r>
      <w:r>
        <w:rPr>
          <w:spacing w:val="-2"/>
          <w:sz w:val="28"/>
          <w:szCs w:val="28"/>
        </w:rPr>
        <w:t>Выбор оптимального варианта хода проекта.  Сбор и уто</w:t>
      </w:r>
      <w:r>
        <w:rPr>
          <w:spacing w:val="-2"/>
          <w:sz w:val="28"/>
          <w:szCs w:val="28"/>
        </w:rPr>
        <w:t>ч</w:t>
      </w:r>
      <w:r>
        <w:rPr>
          <w:spacing w:val="-2"/>
          <w:sz w:val="28"/>
          <w:szCs w:val="28"/>
        </w:rPr>
        <w:t xml:space="preserve">нение информации. </w:t>
      </w:r>
      <w:r>
        <w:rPr>
          <w:sz w:val="28"/>
          <w:szCs w:val="28"/>
        </w:rPr>
        <w:t>Поэтапное выполнение задач проекта.</w:t>
      </w:r>
    </w:p>
    <w:p w:rsidR="00333406" w:rsidRDefault="00333406" w:rsidP="00333406">
      <w:pPr>
        <w:shd w:val="clear" w:color="auto" w:fill="FFFFFF"/>
        <w:tabs>
          <w:tab w:val="left" w:pos="283"/>
        </w:tabs>
        <w:spacing w:before="125"/>
        <w:ind w:left="29"/>
      </w:pPr>
      <w:r>
        <w:rPr>
          <w:b/>
          <w:bCs/>
          <w:spacing w:val="-2"/>
          <w:sz w:val="28"/>
          <w:szCs w:val="28"/>
        </w:rPr>
        <w:t>Структурирование информации.</w:t>
      </w:r>
      <w:r>
        <w:t xml:space="preserve"> </w:t>
      </w:r>
      <w:r>
        <w:rPr>
          <w:spacing w:val="-2"/>
          <w:sz w:val="28"/>
          <w:szCs w:val="28"/>
        </w:rPr>
        <w:t xml:space="preserve"> Обучающиеся  систематизировали информ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цию, обсуждали, как лучше оформить ре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зультат групповой работы, сделали н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броски пробного варианта презентации проекта.</w:t>
      </w:r>
    </w:p>
    <w:p w:rsidR="00333406" w:rsidRDefault="00333406" w:rsidP="00333406">
      <w:pPr>
        <w:shd w:val="clear" w:color="auto" w:fill="FFFFFF"/>
        <w:tabs>
          <w:tab w:val="left" w:pos="283"/>
        </w:tabs>
        <w:spacing w:before="125"/>
        <w:ind w:left="29"/>
      </w:pPr>
      <w:r>
        <w:rPr>
          <w:b/>
          <w:bCs/>
          <w:spacing w:val="-2"/>
          <w:sz w:val="28"/>
          <w:szCs w:val="28"/>
        </w:rPr>
        <w:t>Расширение информации.</w:t>
      </w:r>
    </w:p>
    <w:p w:rsidR="00333406" w:rsidRDefault="00333406" w:rsidP="00333406">
      <w:pPr>
        <w:shd w:val="clear" w:color="auto" w:fill="FFFFFF"/>
        <w:spacing w:before="110" w:line="326" w:lineRule="exact"/>
        <w:ind w:left="5"/>
      </w:pPr>
      <w:r>
        <w:rPr>
          <w:spacing w:val="-2"/>
          <w:sz w:val="28"/>
          <w:szCs w:val="28"/>
        </w:rPr>
        <w:t>Тематические беседы: «Курский  край – любимый край», «Моя малая Родина», «Город. Посёлок. Деревня», «Интересные места моего города» «Я расскажу вам о …».  Представление и анализ информации. Формулирование выводов. Выполн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ние практической работы</w:t>
      </w:r>
      <w:r>
        <w:rPr>
          <w:sz w:val="28"/>
          <w:szCs w:val="28"/>
        </w:rPr>
        <w:t xml:space="preserve"> по результатам проектной деятельности.</w:t>
      </w:r>
    </w:p>
    <w:p w:rsidR="00333406" w:rsidRDefault="00333406" w:rsidP="00333406">
      <w:pPr>
        <w:shd w:val="clear" w:color="auto" w:fill="FFFFFF"/>
        <w:tabs>
          <w:tab w:val="left" w:pos="283"/>
        </w:tabs>
        <w:spacing w:before="38" w:line="437" w:lineRule="exact"/>
        <w:ind w:left="5"/>
      </w:pPr>
      <w:r>
        <w:rPr>
          <w:b/>
          <w:bCs/>
          <w:spacing w:val="-15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Оформление результатов работы.</w:t>
      </w:r>
    </w:p>
    <w:p w:rsidR="00333406" w:rsidRDefault="00333406" w:rsidP="00333406">
      <w:pPr>
        <w:shd w:val="clear" w:color="auto" w:fill="FFFFFF"/>
        <w:spacing w:line="437" w:lineRule="exact"/>
        <w:ind w:left="5"/>
      </w:pPr>
      <w:r>
        <w:rPr>
          <w:spacing w:val="-1"/>
          <w:sz w:val="28"/>
          <w:szCs w:val="28"/>
        </w:rPr>
        <w:t>Оформление творческих проектов в виде  минисборников. Подготовка презент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ции по теме проекта. </w:t>
      </w:r>
    </w:p>
    <w:p w:rsidR="00333406" w:rsidRPr="00451B2F" w:rsidRDefault="00333406" w:rsidP="00333406">
      <w:pPr>
        <w:shd w:val="clear" w:color="auto" w:fill="FFFFFF"/>
        <w:tabs>
          <w:tab w:val="left" w:pos="427"/>
          <w:tab w:val="left" w:pos="9923"/>
        </w:tabs>
        <w:spacing w:before="5" w:line="480" w:lineRule="exact"/>
        <w:ind w:right="67"/>
        <w:rPr>
          <w:b/>
          <w:bCs/>
          <w:spacing w:val="-13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lastRenderedPageBreak/>
        <w:t>7.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 xml:space="preserve">Предполагаемый продукт: </w:t>
      </w:r>
      <w:r>
        <w:rPr>
          <w:spacing w:val="-2"/>
          <w:sz w:val="28"/>
          <w:szCs w:val="28"/>
        </w:rPr>
        <w:t>презентация результатов исследования и иссле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довательских работы по теме проекта, создание минисборников «Куряне –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стники Великой Отечественной войны»</w:t>
      </w:r>
    </w:p>
    <w:p w:rsidR="00333406" w:rsidRDefault="00333406" w:rsidP="00333406">
      <w:pPr>
        <w:shd w:val="clear" w:color="auto" w:fill="FFFFFF"/>
        <w:tabs>
          <w:tab w:val="left" w:pos="283"/>
        </w:tabs>
        <w:spacing w:line="437" w:lineRule="exact"/>
        <w:ind w:left="5"/>
      </w:pPr>
      <w:r>
        <w:rPr>
          <w:b/>
          <w:bCs/>
          <w:spacing w:val="-2"/>
          <w:sz w:val="28"/>
          <w:szCs w:val="28"/>
        </w:rPr>
        <w:t>Презентация проекта.</w:t>
      </w:r>
    </w:p>
    <w:p w:rsidR="00333406" w:rsidRDefault="00333406" w:rsidP="00333406">
      <w:pPr>
        <w:shd w:val="clear" w:color="auto" w:fill="FFFFFF"/>
        <w:spacing w:before="91" w:line="322" w:lineRule="exact"/>
        <w:ind w:left="5"/>
      </w:pPr>
      <w:r>
        <w:rPr>
          <w:spacing w:val="-2"/>
          <w:sz w:val="28"/>
          <w:szCs w:val="28"/>
        </w:rPr>
        <w:t xml:space="preserve">Подготовка отчета о ходе выполнения проекта с представлением минисборников. Представление проектных работ, участие  в его коллективном самоанализе и </w:t>
      </w:r>
      <w:r>
        <w:rPr>
          <w:sz w:val="28"/>
          <w:szCs w:val="28"/>
        </w:rPr>
        <w:t>оценке.</w:t>
      </w:r>
    </w:p>
    <w:p w:rsidR="00333406" w:rsidRDefault="00333406" w:rsidP="00333406">
      <w:pPr>
        <w:shd w:val="clear" w:color="auto" w:fill="FFFFFF"/>
        <w:tabs>
          <w:tab w:val="left" w:pos="283"/>
        </w:tabs>
        <w:spacing w:before="125"/>
        <w:ind w:left="5"/>
      </w:pPr>
      <w:r>
        <w:rPr>
          <w:b/>
          <w:bCs/>
          <w:spacing w:val="-11"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Рефлексия. Подведение итогов.</w:t>
      </w:r>
    </w:p>
    <w:p w:rsidR="00333406" w:rsidRDefault="00333406" w:rsidP="00333406">
      <w:pPr>
        <w:shd w:val="clear" w:color="auto" w:fill="FFFFFF"/>
        <w:spacing w:before="110" w:line="322" w:lineRule="exact"/>
        <w:ind w:left="14"/>
      </w:pPr>
      <w:r>
        <w:rPr>
          <w:spacing w:val="-2"/>
          <w:sz w:val="28"/>
          <w:szCs w:val="28"/>
        </w:rPr>
        <w:t xml:space="preserve">Анализ выполнения проекта, достигнутых результатов (успехов и неудач) и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 этого.</w:t>
      </w:r>
    </w:p>
    <w:p w:rsidR="00333406" w:rsidRPr="00F55274" w:rsidRDefault="00333406" w:rsidP="00333406">
      <w:pPr>
        <w:shd w:val="clear" w:color="auto" w:fill="FFFFFF"/>
        <w:tabs>
          <w:tab w:val="left" w:pos="427"/>
        </w:tabs>
        <w:spacing w:before="5" w:line="480" w:lineRule="exact"/>
        <w:ind w:right="3629"/>
        <w:rPr>
          <w:b/>
          <w:bCs/>
          <w:spacing w:val="-1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Планируемые результаты проекта:</w:t>
      </w:r>
    </w:p>
    <w:p w:rsidR="00333406" w:rsidRDefault="00333406" w:rsidP="00333406">
      <w:pPr>
        <w:shd w:val="clear" w:color="auto" w:fill="FFFFFF"/>
        <w:tabs>
          <w:tab w:val="left" w:pos="619"/>
        </w:tabs>
        <w:spacing w:line="480" w:lineRule="exact"/>
        <w:ind w:left="5"/>
        <w:jc w:val="both"/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развитие у обучающихся следующих компетентностей: социально-адап</w:t>
      </w:r>
      <w:r>
        <w:rPr>
          <w:spacing w:val="-1"/>
          <w:sz w:val="28"/>
          <w:szCs w:val="28"/>
        </w:rPr>
        <w:softHyphen/>
        <w:t>тивной (гражданственной), когнитивной (познавательной), информационн</w:t>
      </w:r>
      <w:proofErr w:type="gramStart"/>
      <w:r>
        <w:rPr>
          <w:spacing w:val="-1"/>
          <w:sz w:val="28"/>
          <w:szCs w:val="28"/>
        </w:rPr>
        <w:t>о-</w:t>
      </w:r>
      <w:proofErr w:type="gramEnd"/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технологической и коммуникативной.</w:t>
      </w:r>
    </w:p>
    <w:p w:rsidR="00333406" w:rsidRDefault="00333406" w:rsidP="00333406">
      <w:pPr>
        <w:shd w:val="clear" w:color="auto" w:fill="FFFFFF"/>
        <w:spacing w:before="5" w:line="480" w:lineRule="exact"/>
        <w:ind w:left="14" w:right="14"/>
        <w:jc w:val="both"/>
      </w:pPr>
      <w:r>
        <w:rPr>
          <w:spacing w:val="-1"/>
          <w:sz w:val="28"/>
          <w:szCs w:val="28"/>
        </w:rPr>
        <w:t>- личностные результаты: умение выделить проблему; способность к рефлексив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ному мышлению, наличие познавательной мотивации.</w:t>
      </w:r>
    </w:p>
    <w:p w:rsidR="00333406" w:rsidRDefault="00333406" w:rsidP="00333406">
      <w:pPr>
        <w:shd w:val="clear" w:color="auto" w:fill="FFFFFF"/>
        <w:spacing w:line="480" w:lineRule="exact"/>
        <w:ind w:left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 </w:t>
      </w:r>
      <w:proofErr w:type="spellStart"/>
      <w:r>
        <w:rPr>
          <w:spacing w:val="-1"/>
          <w:sz w:val="28"/>
          <w:szCs w:val="28"/>
        </w:rPr>
        <w:t>метапредметные</w:t>
      </w:r>
      <w:proofErr w:type="spellEnd"/>
      <w:r>
        <w:rPr>
          <w:spacing w:val="-1"/>
          <w:sz w:val="28"/>
          <w:szCs w:val="28"/>
        </w:rPr>
        <w:t xml:space="preserve">   результаты:   осознанная   организация   своей   деятельн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сти, </w:t>
      </w:r>
      <w:r>
        <w:rPr>
          <w:sz w:val="28"/>
          <w:szCs w:val="28"/>
        </w:rPr>
        <w:t xml:space="preserve"> формирование  способности работать с разными источниками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способность   решать творческие задачи, представлять результаты </w:t>
      </w:r>
      <w:r>
        <w:rPr>
          <w:spacing w:val="-1"/>
          <w:sz w:val="28"/>
          <w:szCs w:val="28"/>
        </w:rPr>
        <w:t xml:space="preserve">своей деятельности в различных формах, готовность к сотрудничеству. </w:t>
      </w:r>
    </w:p>
    <w:p w:rsidR="00333406" w:rsidRDefault="00333406" w:rsidP="00333406">
      <w:pPr>
        <w:shd w:val="clear" w:color="auto" w:fill="FFFFFF"/>
        <w:spacing w:line="480" w:lineRule="exact"/>
        <w:ind w:left="14"/>
      </w:pPr>
      <w:r>
        <w:rPr>
          <w:b/>
          <w:bCs/>
          <w:sz w:val="28"/>
          <w:szCs w:val="28"/>
        </w:rPr>
        <w:t>Обучающиеся должны знать:</w:t>
      </w:r>
    </w:p>
    <w:p w:rsidR="00333406" w:rsidRDefault="00333406" w:rsidP="00333406">
      <w:pPr>
        <w:shd w:val="clear" w:color="auto" w:fill="FFFFFF"/>
        <w:spacing w:before="5" w:line="480" w:lineRule="exact"/>
        <w:ind w:left="374"/>
        <w:rPr>
          <w:sz w:val="28"/>
          <w:szCs w:val="28"/>
        </w:rPr>
      </w:pPr>
      <w:r>
        <w:rPr>
          <w:sz w:val="28"/>
          <w:szCs w:val="28"/>
        </w:rPr>
        <w:t>-понятие «административная единица» и их типы;</w:t>
      </w:r>
    </w:p>
    <w:p w:rsidR="00333406" w:rsidRDefault="00333406" w:rsidP="00333406">
      <w:pPr>
        <w:shd w:val="clear" w:color="auto" w:fill="FFFFFF"/>
        <w:spacing w:before="5" w:line="480" w:lineRule="exact"/>
        <w:ind w:left="374"/>
      </w:pPr>
      <w:r>
        <w:rPr>
          <w:sz w:val="28"/>
          <w:szCs w:val="28"/>
        </w:rPr>
        <w:t>-историю Великой Отечественной войны;</w:t>
      </w:r>
    </w:p>
    <w:p w:rsidR="00333406" w:rsidRDefault="00333406" w:rsidP="00333406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480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>методы, способы и приемы поисковой и исследовательской деятельности;</w:t>
      </w:r>
    </w:p>
    <w:p w:rsidR="00333406" w:rsidRPr="00451B2F" w:rsidRDefault="00333406" w:rsidP="00333406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480" w:lineRule="exact"/>
        <w:ind w:left="37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основные этапы, структуру краеведческого исследования, его особенности; </w:t>
      </w:r>
    </w:p>
    <w:p w:rsidR="00333406" w:rsidRDefault="00333406" w:rsidP="00333406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480" w:lineRule="exact"/>
        <w:ind w:left="374"/>
        <w:rPr>
          <w:sz w:val="28"/>
          <w:szCs w:val="28"/>
        </w:rPr>
      </w:pPr>
      <w:r>
        <w:rPr>
          <w:spacing w:val="-2"/>
          <w:sz w:val="28"/>
          <w:szCs w:val="28"/>
        </w:rPr>
        <w:t>-правила   написания,   оформления   и   виды   представления   исследов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тель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ской работы.</w:t>
      </w:r>
    </w:p>
    <w:p w:rsidR="00333406" w:rsidRDefault="00333406" w:rsidP="00333406">
      <w:pPr>
        <w:shd w:val="clear" w:color="auto" w:fill="FFFFFF"/>
        <w:spacing w:before="173" w:line="485" w:lineRule="exact"/>
      </w:pPr>
      <w:r>
        <w:rPr>
          <w:b/>
          <w:bCs/>
          <w:spacing w:val="-1"/>
          <w:sz w:val="28"/>
          <w:szCs w:val="28"/>
        </w:rPr>
        <w:t>Обучающиеся должны уметь:</w:t>
      </w:r>
    </w:p>
    <w:p w:rsidR="00333406" w:rsidRDefault="00333406" w:rsidP="00333406">
      <w:pPr>
        <w:shd w:val="clear" w:color="auto" w:fill="FFFFFF"/>
        <w:spacing w:line="485" w:lineRule="exact"/>
        <w:ind w:left="360"/>
      </w:pPr>
      <w:r>
        <w:rPr>
          <w:spacing w:val="-1"/>
          <w:sz w:val="28"/>
          <w:szCs w:val="28"/>
        </w:rPr>
        <w:t>-различать и анализировать, сравнивать различные источники, давать им объ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ективную оценку;</w:t>
      </w:r>
    </w:p>
    <w:p w:rsidR="00333406" w:rsidRDefault="00333406" w:rsidP="00333406">
      <w:pPr>
        <w:shd w:val="clear" w:color="auto" w:fill="FFFFFF"/>
        <w:spacing w:line="485" w:lineRule="exact"/>
        <w:ind w:left="360"/>
      </w:pPr>
      <w:r>
        <w:rPr>
          <w:sz w:val="28"/>
          <w:szCs w:val="28"/>
        </w:rPr>
        <w:t xml:space="preserve">-выбирать тему исследования и формулировать цели и задачи; </w:t>
      </w:r>
      <w:proofErr w:type="gramStart"/>
      <w:r>
        <w:rPr>
          <w:spacing w:val="-1"/>
          <w:sz w:val="28"/>
          <w:szCs w:val="28"/>
        </w:rPr>
        <w:t>-р</w:t>
      </w:r>
      <w:proofErr w:type="gramEnd"/>
      <w:r>
        <w:rPr>
          <w:spacing w:val="-1"/>
          <w:sz w:val="28"/>
          <w:szCs w:val="28"/>
        </w:rPr>
        <w:t>аботать с различными источниками по извлечению нужной информации;</w:t>
      </w:r>
    </w:p>
    <w:p w:rsidR="00333406" w:rsidRDefault="00333406" w:rsidP="00333406">
      <w:pPr>
        <w:shd w:val="clear" w:color="auto" w:fill="FFFFFF"/>
        <w:tabs>
          <w:tab w:val="left" w:pos="528"/>
        </w:tabs>
        <w:spacing w:line="485" w:lineRule="exact"/>
        <w:ind w:left="365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выделять и применять необходимые методы для поиска и исследования;</w:t>
      </w:r>
    </w:p>
    <w:p w:rsidR="00333406" w:rsidRDefault="00333406" w:rsidP="00333406">
      <w:pPr>
        <w:shd w:val="clear" w:color="auto" w:fill="FFFFFF"/>
        <w:tabs>
          <w:tab w:val="left" w:pos="610"/>
        </w:tabs>
        <w:spacing w:line="485" w:lineRule="exact"/>
        <w:ind w:left="37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работать над исследованием  индивидуально,  самостоятельно,  в составе</w:t>
      </w:r>
      <w:r>
        <w:rPr>
          <w:sz w:val="28"/>
          <w:szCs w:val="28"/>
        </w:rPr>
        <w:br/>
        <w:t>группы;</w:t>
      </w:r>
    </w:p>
    <w:p w:rsidR="00333406" w:rsidRDefault="00333406" w:rsidP="00333406">
      <w:pPr>
        <w:shd w:val="clear" w:color="auto" w:fill="FFFFFF"/>
        <w:spacing w:line="485" w:lineRule="exact"/>
        <w:ind w:left="374" w:right="2592"/>
      </w:pPr>
      <w:r>
        <w:rPr>
          <w:spacing w:val="-1"/>
          <w:sz w:val="28"/>
          <w:szCs w:val="28"/>
        </w:rPr>
        <w:t xml:space="preserve">-оформлять и представлять исследовательскую работу; </w:t>
      </w:r>
      <w:proofErr w:type="gramStart"/>
      <w:r>
        <w:rPr>
          <w:spacing w:val="-1"/>
          <w:sz w:val="28"/>
          <w:szCs w:val="28"/>
        </w:rPr>
        <w:t>-з</w:t>
      </w:r>
      <w:proofErr w:type="gramEnd"/>
      <w:r>
        <w:rPr>
          <w:spacing w:val="-1"/>
          <w:sz w:val="28"/>
          <w:szCs w:val="28"/>
        </w:rPr>
        <w:t>ащитить результаты своего исследования;</w:t>
      </w:r>
    </w:p>
    <w:p w:rsidR="00333406" w:rsidRDefault="00333406" w:rsidP="00333406">
      <w:pPr>
        <w:shd w:val="clear" w:color="auto" w:fill="FFFFFF"/>
        <w:tabs>
          <w:tab w:val="left" w:pos="533"/>
        </w:tabs>
        <w:spacing w:line="485" w:lineRule="exact"/>
        <w:ind w:left="24" w:right="518" w:firstLine="34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использовать приобретённые знания в других предметных областях.</w:t>
      </w:r>
      <w:r>
        <w:rPr>
          <w:spacing w:val="-3"/>
          <w:sz w:val="28"/>
          <w:szCs w:val="28"/>
        </w:rPr>
        <w:br/>
      </w:r>
      <w:r>
        <w:rPr>
          <w:b/>
          <w:bCs/>
          <w:sz w:val="28"/>
          <w:szCs w:val="28"/>
        </w:rPr>
        <w:t>17. Рефлексия после осуществления проекта:</w:t>
      </w:r>
    </w:p>
    <w:p w:rsidR="00333406" w:rsidRDefault="00333406" w:rsidP="00333406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какие методы использовались при подготовке вопроса;</w:t>
      </w:r>
    </w:p>
    <w:p w:rsidR="00333406" w:rsidRDefault="00333406" w:rsidP="00333406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как было организовано взаимодействие членов группы;</w:t>
      </w:r>
    </w:p>
    <w:p w:rsidR="00333406" w:rsidRDefault="00333406" w:rsidP="00333406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какова была роль руководителей групп;</w:t>
      </w:r>
    </w:p>
    <w:p w:rsidR="00333406" w:rsidRDefault="00333406" w:rsidP="00333406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удалось ли достичь намеченной цели;</w:t>
      </w:r>
    </w:p>
    <w:p w:rsidR="00333406" w:rsidRDefault="00333406" w:rsidP="00333406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использовались ли информационные технологии;</w:t>
      </w:r>
    </w:p>
    <w:p w:rsidR="00333406" w:rsidRDefault="00333406" w:rsidP="00333406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существует ли возможность дальнейшей проработки проблемы;</w:t>
      </w:r>
    </w:p>
    <w:p w:rsidR="00333406" w:rsidRDefault="00333406" w:rsidP="00333406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5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чему научились участники проекта.</w:t>
      </w:r>
    </w:p>
    <w:p w:rsidR="00333406" w:rsidRDefault="00333406" w:rsidP="00333406"/>
    <w:p w:rsidR="00893CC4" w:rsidRDefault="00893CC4"/>
    <w:sectPr w:rsidR="00893CC4" w:rsidSect="00DA6F63">
      <w:pgSz w:w="11909" w:h="16834"/>
      <w:pgMar w:top="1188" w:right="1149" w:bottom="360" w:left="10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0CC448"/>
    <w:lvl w:ilvl="0">
      <w:numFmt w:val="bullet"/>
      <w:lvlText w:val="*"/>
      <w:lvlJc w:val="left"/>
    </w:lvl>
  </w:abstractNum>
  <w:abstractNum w:abstractNumId="1">
    <w:nsid w:val="28627FE6"/>
    <w:multiLevelType w:val="singleLevel"/>
    <w:tmpl w:val="F4CA977A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377A7BFD"/>
    <w:multiLevelType w:val="singleLevel"/>
    <w:tmpl w:val="E9FADCE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8F3"/>
    <w:rsid w:val="0010661D"/>
    <w:rsid w:val="001108F3"/>
    <w:rsid w:val="00216BB0"/>
    <w:rsid w:val="0029077C"/>
    <w:rsid w:val="00333406"/>
    <w:rsid w:val="00642471"/>
    <w:rsid w:val="00893CC4"/>
    <w:rsid w:val="00ED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108F3"/>
    <w:pPr>
      <w:spacing w:before="100" w:beforeAutospacing="1" w:after="100" w:afterAutospacing="1"/>
    </w:pPr>
  </w:style>
  <w:style w:type="character" w:customStyle="1" w:styleId="c9">
    <w:name w:val="c9"/>
    <w:basedOn w:val="a0"/>
    <w:rsid w:val="001108F3"/>
  </w:style>
  <w:style w:type="character" w:styleId="a3">
    <w:name w:val="Emphasis"/>
    <w:basedOn w:val="a0"/>
    <w:uiPriority w:val="20"/>
    <w:qFormat/>
    <w:rsid w:val="00333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2015-10-27T21:39:00Z</dcterms:created>
  <dcterms:modified xsi:type="dcterms:W3CDTF">2015-11-08T16:58:00Z</dcterms:modified>
</cp:coreProperties>
</file>