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DF" w:rsidRPr="00342BDF" w:rsidRDefault="00342BDF" w:rsidP="00342BDF">
      <w:pPr>
        <w:jc w:val="center"/>
        <w:rPr>
          <w:b/>
          <w:sz w:val="32"/>
          <w:szCs w:val="32"/>
        </w:rPr>
      </w:pPr>
      <w:r w:rsidRPr="00342BDF">
        <w:rPr>
          <w:b/>
          <w:sz w:val="32"/>
          <w:szCs w:val="32"/>
        </w:rPr>
        <w:t>Экологическое воспитание дошкольников.</w:t>
      </w:r>
    </w:p>
    <w:p w:rsidR="00053826" w:rsidRPr="00342BDF" w:rsidRDefault="00342BDF">
      <w:pPr>
        <w:rPr>
          <w:sz w:val="24"/>
          <w:szCs w:val="24"/>
        </w:rPr>
      </w:pPr>
      <w:bookmarkStart w:id="0" w:name="_GoBack"/>
      <w:r w:rsidRPr="00342BDF">
        <w:rPr>
          <w:sz w:val="24"/>
          <w:szCs w:val="24"/>
        </w:rPr>
        <w:t xml:space="preserve">   </w:t>
      </w:r>
      <w:r w:rsidR="00913E52" w:rsidRPr="00342BDF">
        <w:rPr>
          <w:sz w:val="24"/>
          <w:szCs w:val="24"/>
        </w:rPr>
        <w:t xml:space="preserve">Природа оставляет глубокий след в душе ребенка, воздействуя на его чувства своей яркостью, многообразием, динамичностью. Ребенку кажется, что он первооткрыватель, что он первый услышал стрекотание кузнечика, увидел, что снег – это много красивых снежинок, для него поет скворец. Так дети впервые воспринимают природу, тянутся к ней, она возбуждает их любознательность. Сегодня все чаще слышны тревожные напоминания о том, что поколению третьего </w:t>
      </w:r>
      <w:r w:rsidR="00835B5F" w:rsidRPr="00342BDF">
        <w:rPr>
          <w:sz w:val="24"/>
          <w:szCs w:val="24"/>
        </w:rPr>
        <w:t>тысячелетия</w:t>
      </w:r>
      <w:r w:rsidR="00913E52" w:rsidRPr="00342BDF">
        <w:rPr>
          <w:sz w:val="24"/>
          <w:szCs w:val="24"/>
        </w:rPr>
        <w:t>, возможно, не придется любоваться этой красотой, так как предками сделано многое для того, чтобы истощить запасы минерального сырья, загрязнить воздух и воду, сократить лесные ресурсы, накопить радиоактивные отходы. Сохранение достижений цивилизации перед лицом экологических проблем – задача, которую придется решать людям</w:t>
      </w:r>
      <w:r w:rsidR="004031A3" w:rsidRPr="00342BDF">
        <w:rPr>
          <w:sz w:val="24"/>
          <w:szCs w:val="24"/>
        </w:rPr>
        <w:t xml:space="preserve">. Человечество стоит перед лицом экологической катастрофы. Причиной нарушения экологического равновесия послужило потребительское отношение людей к окружающему миру. Сегодня экология не только наука о взаимоотношениях живых организмов друг с другом и с окружающей средой, это мировоззрение. </w:t>
      </w:r>
    </w:p>
    <w:p w:rsidR="004031A3" w:rsidRPr="00342BDF" w:rsidRDefault="00342BDF">
      <w:pPr>
        <w:rPr>
          <w:sz w:val="24"/>
          <w:szCs w:val="24"/>
        </w:rPr>
      </w:pPr>
      <w:r w:rsidRPr="00342BDF">
        <w:rPr>
          <w:sz w:val="24"/>
          <w:szCs w:val="24"/>
        </w:rPr>
        <w:t xml:space="preserve">   </w:t>
      </w:r>
      <w:r w:rsidR="004031A3" w:rsidRPr="00342BDF">
        <w:rPr>
          <w:sz w:val="24"/>
          <w:szCs w:val="24"/>
        </w:rPr>
        <w:t>Все выдающиеся мыслители и педагоги прошлого придавали большое значение природе как средству воспитания детей: Я.А.</w:t>
      </w:r>
      <w:r w:rsidR="00835B5F" w:rsidRPr="00342BDF">
        <w:rPr>
          <w:sz w:val="24"/>
          <w:szCs w:val="24"/>
        </w:rPr>
        <w:t xml:space="preserve"> Каменский видел в природе источник знаний, средство для развития ума, чувств и воли. К.Д. Ушинский был за то, чтобы «ввести детей в природу», чтобы сообщать им все доступное и полезное для их умственного и словесного развития. </w:t>
      </w:r>
    </w:p>
    <w:p w:rsidR="00807281" w:rsidRPr="00342BDF" w:rsidRDefault="00342BDF">
      <w:pPr>
        <w:rPr>
          <w:sz w:val="24"/>
          <w:szCs w:val="24"/>
        </w:rPr>
      </w:pPr>
      <w:r w:rsidRPr="00342BDF">
        <w:rPr>
          <w:sz w:val="24"/>
          <w:szCs w:val="24"/>
        </w:rPr>
        <w:t xml:space="preserve">   </w:t>
      </w:r>
      <w:r w:rsidR="00807281" w:rsidRPr="00342BDF">
        <w:rPr>
          <w:sz w:val="24"/>
          <w:szCs w:val="24"/>
        </w:rPr>
        <w:t xml:space="preserve">Сегодня экология не только наука о взаимоотношениях живых организмов друг с другом и с окружающей средой, это мировоззрение. Основные идеи экологического воспитания дошкольников: усложнения содержания обучения – привнесения в него теоретических знаний, отражающих закономерности окружающей действительности; построения системы знаний, усвоение которых обеспечивало бы эффективное умственное развитие детей. Дети дошкольного возраста могут усвоить систему взаимосвязанных знаний, отражающую закономерности той или другой области действительности, если эта система будет доступна наглядно – образному мышлению, </w:t>
      </w:r>
      <w:r w:rsidRPr="00342BDF">
        <w:rPr>
          <w:sz w:val="24"/>
          <w:szCs w:val="24"/>
        </w:rPr>
        <w:t>преобладающему</w:t>
      </w:r>
      <w:r w:rsidR="00807281" w:rsidRPr="00342BDF">
        <w:rPr>
          <w:sz w:val="24"/>
          <w:szCs w:val="24"/>
        </w:rPr>
        <w:t xml:space="preserve"> в этом возрасте.</w:t>
      </w:r>
    </w:p>
    <w:p w:rsidR="00807281" w:rsidRPr="00342BDF" w:rsidRDefault="00342BDF">
      <w:pPr>
        <w:rPr>
          <w:sz w:val="24"/>
          <w:szCs w:val="24"/>
        </w:rPr>
      </w:pPr>
      <w:r w:rsidRPr="00342BDF">
        <w:rPr>
          <w:sz w:val="24"/>
          <w:szCs w:val="24"/>
        </w:rPr>
        <w:t xml:space="preserve">   </w:t>
      </w:r>
      <w:r w:rsidR="00807281" w:rsidRPr="00342BDF">
        <w:rPr>
          <w:sz w:val="24"/>
          <w:szCs w:val="24"/>
        </w:rPr>
        <w:t>Последнее десятилетие 20 века можно назвать временем развития двух значимых с точки зрения экологии процессов: углубления экологических проблем планеты до кризисного состояния</w:t>
      </w:r>
      <w:r w:rsidR="005406CA" w:rsidRPr="00342BDF">
        <w:rPr>
          <w:sz w:val="24"/>
          <w:szCs w:val="24"/>
        </w:rPr>
        <w:t xml:space="preserve"> и их осмысление человечеством. За Рубежом и в России в этот период происходило становление нового образовательного пространства, системы непрерывного экологического образования: проводились конференции, съезды, семинары, создавались программы, технологии, учебные и методические пособия для различных категорий учащихся. В нашей стране формировалась общая Концепция непрерывного экологического образования, начальным звеном которой является сфера дошкольного воспитания.</w:t>
      </w:r>
    </w:p>
    <w:p w:rsidR="005406CA" w:rsidRPr="00342BDF" w:rsidRDefault="00342BDF">
      <w:pPr>
        <w:rPr>
          <w:sz w:val="24"/>
          <w:szCs w:val="24"/>
        </w:rPr>
      </w:pPr>
      <w:r w:rsidRPr="00342BDF">
        <w:rPr>
          <w:sz w:val="24"/>
          <w:szCs w:val="24"/>
        </w:rPr>
        <w:t xml:space="preserve">   </w:t>
      </w:r>
      <w:r w:rsidR="005406CA" w:rsidRPr="00342BDF">
        <w:rPr>
          <w:sz w:val="24"/>
          <w:szCs w:val="24"/>
        </w:rPr>
        <w:t xml:space="preserve">Именно на этапе дошкольного детства ребенок получает эмоциональные впечатления о </w:t>
      </w:r>
      <w:r w:rsidRPr="00342BDF">
        <w:rPr>
          <w:sz w:val="24"/>
          <w:szCs w:val="24"/>
        </w:rPr>
        <w:t>природе, накапливает</w:t>
      </w:r>
      <w:r w:rsidR="005406CA" w:rsidRPr="00342BDF">
        <w:rPr>
          <w:sz w:val="24"/>
          <w:szCs w:val="24"/>
        </w:rPr>
        <w:t xml:space="preserve"> представления о разных формах жизни, т.е. у него формируются первоосновы экологического мышления, сознания</w:t>
      </w:r>
      <w:r w:rsidR="004D4EAA" w:rsidRPr="00342BDF">
        <w:rPr>
          <w:sz w:val="24"/>
          <w:szCs w:val="24"/>
        </w:rPr>
        <w:t xml:space="preserve">,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w:t>
      </w:r>
      <w:r w:rsidR="004D4EAA" w:rsidRPr="00342BDF">
        <w:rPr>
          <w:sz w:val="24"/>
          <w:szCs w:val="24"/>
        </w:rPr>
        <w:lastRenderedPageBreak/>
        <w:t>всех людей проблемы и беспокоятся по их поводу, показывают маленькому человеку прекрасный мир природы, помогают наладить взаимоотношения с ним.</w:t>
      </w:r>
    </w:p>
    <w:p w:rsidR="004D4EAA" w:rsidRPr="00342BDF" w:rsidRDefault="00342BDF">
      <w:pPr>
        <w:rPr>
          <w:sz w:val="24"/>
          <w:szCs w:val="24"/>
        </w:rPr>
      </w:pPr>
      <w:r w:rsidRPr="00342BDF">
        <w:rPr>
          <w:sz w:val="24"/>
          <w:szCs w:val="24"/>
        </w:rPr>
        <w:t xml:space="preserve">   </w:t>
      </w:r>
      <w:r w:rsidR="004D4EAA" w:rsidRPr="00342BDF">
        <w:rPr>
          <w:sz w:val="24"/>
          <w:szCs w:val="24"/>
        </w:rPr>
        <w:t>В связи с этим в 90-е годы в России было создано значительное количество программ, направленных на экологическое воспитание дошкольников. Рядом психологов созданы авторские программы, в которых представлены психологические</w:t>
      </w:r>
      <w:r w:rsidR="00CA27A6" w:rsidRPr="00342BDF">
        <w:rPr>
          <w:sz w:val="24"/>
          <w:szCs w:val="24"/>
        </w:rPr>
        <w:t xml:space="preserve"> аспекты экологического образования дошкольников.</w:t>
      </w:r>
    </w:p>
    <w:p w:rsidR="00CA27A6" w:rsidRPr="00342BDF" w:rsidRDefault="00342BDF">
      <w:pPr>
        <w:rPr>
          <w:sz w:val="24"/>
          <w:szCs w:val="24"/>
        </w:rPr>
      </w:pPr>
      <w:r w:rsidRPr="00342BDF">
        <w:rPr>
          <w:sz w:val="24"/>
          <w:szCs w:val="24"/>
        </w:rPr>
        <w:t xml:space="preserve">   </w:t>
      </w:r>
      <w:r w:rsidR="00CA27A6" w:rsidRPr="00342BDF">
        <w:rPr>
          <w:sz w:val="24"/>
          <w:szCs w:val="24"/>
        </w:rPr>
        <w:t>Программа А. Вересова «Мы земляне» имеет своей целью развитие в детях элементов экологического сознания, она демонстрирует всеобщую взаимосвязь природы, человека и его деятельности. Программа Е. Рылеевой «Открой себя» создана на основе авторской концепции, предполагающей индивидуализацию личностного развития ребенка. Программа предусматривает развитие у детей естественно-научных представлений и экологической культуры, начальные формы экологического сознания формируются через цикл занятий «Мир нерукотворный».</w:t>
      </w:r>
      <w:r w:rsidR="00754675" w:rsidRPr="00342BDF">
        <w:rPr>
          <w:sz w:val="24"/>
          <w:szCs w:val="24"/>
        </w:rPr>
        <w:t xml:space="preserve"> Н.А. Авдеевой и Г.Б. Степановой создана программа экологического образования и воспитания старших дошкольников «Жизнь вокруг нас», в центре которой личностное развитие ребенка. Дети получают информацию экологического содержания, на эмоционально-положительной основе у них развивается бережное и ответственное отношение к живой природе. </w:t>
      </w:r>
    </w:p>
    <w:p w:rsidR="00754675" w:rsidRPr="00342BDF" w:rsidRDefault="00342BDF">
      <w:pPr>
        <w:rPr>
          <w:sz w:val="24"/>
          <w:szCs w:val="24"/>
        </w:rPr>
      </w:pPr>
      <w:r w:rsidRPr="00342BDF">
        <w:rPr>
          <w:sz w:val="24"/>
          <w:szCs w:val="24"/>
        </w:rPr>
        <w:t xml:space="preserve">   </w:t>
      </w:r>
      <w:r w:rsidR="00754675" w:rsidRPr="00342BDF">
        <w:rPr>
          <w:sz w:val="24"/>
          <w:szCs w:val="24"/>
        </w:rPr>
        <w:t xml:space="preserve">Программа «Паутинка» Ж.Л. </w:t>
      </w:r>
      <w:proofErr w:type="spellStart"/>
      <w:r w:rsidR="00754675" w:rsidRPr="00342BDF">
        <w:rPr>
          <w:sz w:val="24"/>
          <w:szCs w:val="24"/>
        </w:rPr>
        <w:t>Васякиной</w:t>
      </w:r>
      <w:proofErr w:type="spellEnd"/>
      <w:r w:rsidR="00754675" w:rsidRPr="00342BDF">
        <w:rPr>
          <w:sz w:val="24"/>
          <w:szCs w:val="24"/>
        </w:rPr>
        <w:t xml:space="preserve"> – Новиковой развивает в детях планетарное мышление: разумное отношение к миру и к себе как к жителю земли. У детей формируется представление о мире по четырем параметрам: «где я живу» (окружающая среда), «как я живу» (поведение и ответственность), с кем я живу (соседи по планете, взаимосвязь с ними), </w:t>
      </w:r>
      <w:r w:rsidR="00C24FDE" w:rsidRPr="00342BDF">
        <w:rPr>
          <w:sz w:val="24"/>
          <w:szCs w:val="24"/>
        </w:rPr>
        <w:t>«</w:t>
      </w:r>
      <w:r w:rsidR="00754675" w:rsidRPr="00342BDF">
        <w:rPr>
          <w:sz w:val="24"/>
          <w:szCs w:val="24"/>
        </w:rPr>
        <w:t>когда я живу</w:t>
      </w:r>
      <w:r w:rsidR="00C24FDE" w:rsidRPr="00342BDF">
        <w:rPr>
          <w:sz w:val="24"/>
          <w:szCs w:val="24"/>
        </w:rPr>
        <w:t>» (взаимодействие во времени). Экологические представления о ценности природы и ее единстве с человеком, о жизненно необходимых проявлениях человека, растений и животных помогают развивать в детях сопереживание, сочувствие, которые потом трансформируются в содействие.</w:t>
      </w:r>
    </w:p>
    <w:p w:rsidR="00342BDF" w:rsidRPr="00342BDF" w:rsidRDefault="00342BDF">
      <w:pPr>
        <w:rPr>
          <w:sz w:val="24"/>
          <w:szCs w:val="24"/>
        </w:rPr>
      </w:pPr>
      <w:r w:rsidRPr="00342BDF">
        <w:rPr>
          <w:sz w:val="24"/>
          <w:szCs w:val="24"/>
        </w:rPr>
        <w:t xml:space="preserve">   </w:t>
      </w:r>
      <w:r w:rsidR="00C24FDE" w:rsidRPr="00342BDF">
        <w:rPr>
          <w:sz w:val="24"/>
          <w:szCs w:val="24"/>
        </w:rPr>
        <w:t xml:space="preserve">Творческий поиск педагогов и психологов в целом ряде программ направлен на развитие в детях эстетического отношения к природе и окружающему миру. В настоящее время мы </w:t>
      </w:r>
      <w:r w:rsidRPr="00342BDF">
        <w:rPr>
          <w:sz w:val="24"/>
          <w:szCs w:val="24"/>
        </w:rPr>
        <w:t>являемся</w:t>
      </w:r>
      <w:r w:rsidR="00C24FDE" w:rsidRPr="00342BDF">
        <w:rPr>
          <w:sz w:val="24"/>
          <w:szCs w:val="24"/>
        </w:rPr>
        <w:t xml:space="preserve"> свидетелями того, как в системе дошкольного образования формируется еще один эффективный метод формирования закономерностей и явлений окружающего мира – метод экспериментирования.</w:t>
      </w:r>
      <w:bookmarkEnd w:id="0"/>
    </w:p>
    <w:sectPr w:rsidR="00342BDF" w:rsidRPr="00342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BB"/>
    <w:rsid w:val="00053826"/>
    <w:rsid w:val="00342BDF"/>
    <w:rsid w:val="004031A3"/>
    <w:rsid w:val="004D4EAA"/>
    <w:rsid w:val="005406CA"/>
    <w:rsid w:val="00754675"/>
    <w:rsid w:val="00807281"/>
    <w:rsid w:val="00835B5F"/>
    <w:rsid w:val="00913E52"/>
    <w:rsid w:val="00C24FDE"/>
    <w:rsid w:val="00CA27A6"/>
    <w:rsid w:val="00E1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4FAF"/>
  <w15:chartTrackingRefBased/>
  <w15:docId w15:val="{22DA93F3-FE56-487A-BE1C-5348F58C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2019-10-13T14:57:00Z</dcterms:created>
  <dcterms:modified xsi:type="dcterms:W3CDTF">2019-10-17T07:12:00Z</dcterms:modified>
</cp:coreProperties>
</file>