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F0" w:rsidRDefault="007F396E" w:rsidP="007F3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6E">
        <w:rPr>
          <w:rFonts w:ascii="Times New Roman" w:hAnsi="Times New Roman" w:cs="Times New Roman"/>
          <w:b/>
          <w:sz w:val="28"/>
          <w:szCs w:val="28"/>
        </w:rPr>
        <w:t>Самоанализ урока английского языка</w:t>
      </w:r>
    </w:p>
    <w:p w:rsidR="007F396E" w:rsidRPr="00755C6C" w:rsidRDefault="007F396E" w:rsidP="007F3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755C6C">
        <w:rPr>
          <w:rFonts w:ascii="Times New Roman" w:hAnsi="Times New Roman" w:cs="Times New Roman"/>
          <w:b/>
          <w:sz w:val="28"/>
          <w:szCs w:val="28"/>
          <w:lang w:val="en-US"/>
        </w:rPr>
        <w:t>Sights</w:t>
      </w:r>
      <w:r w:rsidR="00755C6C" w:rsidRPr="00755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C6C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755C6C" w:rsidRPr="00755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C6C">
        <w:rPr>
          <w:rFonts w:ascii="Times New Roman" w:hAnsi="Times New Roman" w:cs="Times New Roman"/>
          <w:b/>
          <w:sz w:val="28"/>
          <w:szCs w:val="28"/>
          <w:lang w:val="en-US"/>
        </w:rPr>
        <w:t>London</w:t>
      </w:r>
    </w:p>
    <w:p w:rsidR="00755C6C" w:rsidRDefault="007F396E" w:rsidP="00755C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96E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  <w:r w:rsidR="00755C6C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755C6C" w:rsidRPr="009F6C33" w:rsidRDefault="00755C6C" w:rsidP="00755C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C33">
        <w:rPr>
          <w:rFonts w:ascii="Times New Roman" w:hAnsi="Times New Roman" w:cs="Times New Roman"/>
          <w:sz w:val="28"/>
          <w:szCs w:val="28"/>
        </w:rPr>
        <w:t xml:space="preserve"> Закрепление полученных знаний по теме «Достопримечательности Лондона»;</w:t>
      </w:r>
    </w:p>
    <w:p w:rsidR="00755C6C" w:rsidRPr="009F6C33" w:rsidRDefault="00755C6C" w:rsidP="00755C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C33">
        <w:rPr>
          <w:rFonts w:ascii="Times New Roman" w:hAnsi="Times New Roman" w:cs="Times New Roman"/>
          <w:sz w:val="28"/>
          <w:szCs w:val="28"/>
        </w:rPr>
        <w:t xml:space="preserve">Развитие памяти, внимания, мышления. </w:t>
      </w:r>
    </w:p>
    <w:p w:rsidR="00755C6C" w:rsidRPr="009F6C33" w:rsidRDefault="00755C6C" w:rsidP="00755C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C33">
        <w:rPr>
          <w:rFonts w:ascii="Times New Roman" w:hAnsi="Times New Roman" w:cs="Times New Roman"/>
          <w:sz w:val="28"/>
          <w:szCs w:val="28"/>
        </w:rPr>
        <w:t xml:space="preserve">Воспитание уважения к традициям и обычаям страны изучаемого языка. </w:t>
      </w:r>
    </w:p>
    <w:p w:rsidR="00755C6C" w:rsidRDefault="00755C6C" w:rsidP="00755C6C">
      <w:pPr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755C6C" w:rsidRPr="009F6C33" w:rsidRDefault="00755C6C" w:rsidP="00755C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C33">
        <w:rPr>
          <w:rFonts w:ascii="Times New Roman" w:hAnsi="Times New Roman" w:cs="Times New Roman"/>
          <w:sz w:val="28"/>
          <w:szCs w:val="28"/>
        </w:rPr>
        <w:t>Активизировать лексику по теме;</w:t>
      </w:r>
    </w:p>
    <w:p w:rsidR="00755C6C" w:rsidRPr="009F6C33" w:rsidRDefault="00755C6C" w:rsidP="00755C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C33">
        <w:rPr>
          <w:rFonts w:ascii="Times New Roman" w:hAnsi="Times New Roman" w:cs="Times New Roman"/>
          <w:sz w:val="28"/>
          <w:szCs w:val="28"/>
        </w:rPr>
        <w:t>Продолжать обучать монологическому высказыванию и диалогической речи;</w:t>
      </w:r>
    </w:p>
    <w:p w:rsidR="00755C6C" w:rsidRPr="009F6C33" w:rsidRDefault="00755C6C" w:rsidP="00755C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C33">
        <w:rPr>
          <w:rFonts w:ascii="Times New Roman" w:hAnsi="Times New Roman" w:cs="Times New Roman"/>
          <w:sz w:val="28"/>
          <w:szCs w:val="28"/>
        </w:rPr>
        <w:t>Поддерживать дух толерантности, принимая во внимание другие точки зрения;</w:t>
      </w:r>
    </w:p>
    <w:p w:rsidR="00755C6C" w:rsidRDefault="00755C6C" w:rsidP="00755C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C33">
        <w:rPr>
          <w:rFonts w:ascii="Times New Roman" w:hAnsi="Times New Roman" w:cs="Times New Roman"/>
          <w:sz w:val="28"/>
          <w:szCs w:val="28"/>
        </w:rPr>
        <w:t>Развивать критическое мышление.</w:t>
      </w:r>
    </w:p>
    <w:p w:rsidR="00755C6C" w:rsidRPr="00755C6C" w:rsidRDefault="00755C6C" w:rsidP="006517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C6C" w:rsidRDefault="007F396E" w:rsidP="00651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755C6C">
        <w:rPr>
          <w:rFonts w:ascii="Times New Roman" w:hAnsi="Times New Roman" w:cs="Times New Roman"/>
          <w:sz w:val="28"/>
          <w:szCs w:val="28"/>
        </w:rPr>
        <w:t xml:space="preserve">урок </w:t>
      </w:r>
      <w:r w:rsidR="0065179F">
        <w:rPr>
          <w:rFonts w:ascii="Times New Roman" w:hAnsi="Times New Roman" w:cs="Times New Roman"/>
          <w:sz w:val="28"/>
          <w:szCs w:val="28"/>
        </w:rPr>
        <w:t xml:space="preserve"> </w:t>
      </w:r>
      <w:r w:rsidR="00755C6C">
        <w:rPr>
          <w:rFonts w:ascii="Times New Roman" w:hAnsi="Times New Roman" w:cs="Times New Roman"/>
          <w:sz w:val="28"/>
          <w:szCs w:val="28"/>
        </w:rPr>
        <w:t xml:space="preserve">закрепления </w:t>
      </w:r>
      <w:r w:rsidR="0065179F">
        <w:rPr>
          <w:rFonts w:ascii="Times New Roman" w:hAnsi="Times New Roman" w:cs="Times New Roman"/>
          <w:sz w:val="28"/>
          <w:szCs w:val="28"/>
        </w:rPr>
        <w:t xml:space="preserve">знаний </w:t>
      </w:r>
    </w:p>
    <w:p w:rsidR="0065179F" w:rsidRDefault="00870BBE" w:rsidP="00651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Применяемые т</w:t>
      </w:r>
      <w:r w:rsidR="0065179F" w:rsidRPr="00D66165">
        <w:rPr>
          <w:rFonts w:ascii="Times New Roman" w:hAnsi="Times New Roman" w:cs="Times New Roman"/>
          <w:b/>
          <w:sz w:val="28"/>
          <w:szCs w:val="28"/>
        </w:rPr>
        <w:t>ехнологии:</w:t>
      </w:r>
      <w:r w:rsidR="00651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65179F">
        <w:rPr>
          <w:rFonts w:ascii="Times New Roman" w:hAnsi="Times New Roman" w:cs="Times New Roman"/>
          <w:sz w:val="28"/>
          <w:szCs w:val="28"/>
        </w:rPr>
        <w:t>развития критического мышления</w:t>
      </w:r>
      <w:r w:rsidR="00755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C6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755C6C">
        <w:rPr>
          <w:rFonts w:ascii="Times New Roman" w:hAnsi="Times New Roman" w:cs="Times New Roman"/>
          <w:sz w:val="28"/>
          <w:szCs w:val="28"/>
        </w:rPr>
        <w:t xml:space="preserve"> технология, технология проведения экскурсии. </w:t>
      </w:r>
      <w:r w:rsidR="00921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165" w:rsidRDefault="00D66165" w:rsidP="0065179F">
      <w:pPr>
        <w:jc w:val="both"/>
        <w:rPr>
          <w:rFonts w:ascii="Times New Roman" w:hAnsi="Times New Roman" w:cs="Times New Roman"/>
          <w:sz w:val="28"/>
          <w:szCs w:val="28"/>
        </w:rPr>
      </w:pPr>
      <w:r w:rsidRPr="00D66165"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индивид</w:t>
      </w:r>
      <w:r w:rsidR="00DB58BC">
        <w:rPr>
          <w:rFonts w:ascii="Times New Roman" w:hAnsi="Times New Roman" w:cs="Times New Roman"/>
          <w:sz w:val="28"/>
          <w:szCs w:val="28"/>
        </w:rPr>
        <w:t>уал</w:t>
      </w:r>
      <w:r w:rsidR="00755C6C">
        <w:rPr>
          <w:rFonts w:ascii="Times New Roman" w:hAnsi="Times New Roman" w:cs="Times New Roman"/>
          <w:sz w:val="28"/>
          <w:szCs w:val="28"/>
        </w:rPr>
        <w:t>ьная, фронтальная и коллективная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165" w:rsidRDefault="004F4B95" w:rsidP="004F4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9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F4B95" w:rsidRDefault="004F4B95" w:rsidP="004F4B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учащихся:</w:t>
      </w:r>
      <w:r w:rsidR="00755C6C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4F4B95" w:rsidRDefault="004F4B95" w:rsidP="004F4B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 w:rsidR="00755C6C">
        <w:rPr>
          <w:rFonts w:ascii="Times New Roman" w:hAnsi="Times New Roman" w:cs="Times New Roman"/>
          <w:b/>
          <w:sz w:val="28"/>
          <w:szCs w:val="28"/>
        </w:rPr>
        <w:t xml:space="preserve"> 5а. </w:t>
      </w:r>
      <w:r w:rsidR="00A7136F">
        <w:rPr>
          <w:rFonts w:ascii="Times New Roman" w:hAnsi="Times New Roman" w:cs="Times New Roman"/>
          <w:b/>
          <w:sz w:val="28"/>
          <w:szCs w:val="28"/>
        </w:rPr>
        <w:t xml:space="preserve">В классе обучаются 14 человек. </w:t>
      </w:r>
    </w:p>
    <w:p w:rsidR="00921C56" w:rsidRDefault="00921C56" w:rsidP="00921C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470">
        <w:rPr>
          <w:rFonts w:ascii="Times New Roman" w:hAnsi="Times New Roman" w:cs="Times New Roman"/>
          <w:sz w:val="28"/>
          <w:szCs w:val="28"/>
        </w:rPr>
        <w:t>На уроке были реализованы следующие принципы:</w:t>
      </w:r>
    </w:p>
    <w:p w:rsidR="00921C56" w:rsidRDefault="00921C56" w:rsidP="00921C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активности – все учащиеся были активны на уроке.</w:t>
      </w:r>
    </w:p>
    <w:p w:rsidR="00921C56" w:rsidRDefault="00921C56" w:rsidP="00921C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сознательности – все учащиеся сознательно вступают в беседу.</w:t>
      </w:r>
    </w:p>
    <w:p w:rsidR="00921C56" w:rsidRDefault="00921C56" w:rsidP="00921C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470">
        <w:rPr>
          <w:rFonts w:ascii="Times New Roman" w:hAnsi="Times New Roman" w:cs="Times New Roman"/>
          <w:sz w:val="28"/>
          <w:szCs w:val="28"/>
        </w:rPr>
        <w:t xml:space="preserve">Принцип наглядности </w:t>
      </w:r>
    </w:p>
    <w:p w:rsidR="00921C56" w:rsidRPr="00ED1470" w:rsidRDefault="00921C56" w:rsidP="00921C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470">
        <w:rPr>
          <w:rFonts w:ascii="Times New Roman" w:hAnsi="Times New Roman" w:cs="Times New Roman"/>
          <w:sz w:val="28"/>
          <w:szCs w:val="28"/>
        </w:rPr>
        <w:t xml:space="preserve">Принцип развивающего обучения </w:t>
      </w:r>
    </w:p>
    <w:p w:rsidR="00921C56" w:rsidRPr="0047427B" w:rsidRDefault="00921C56" w:rsidP="00921C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27B">
        <w:rPr>
          <w:rFonts w:ascii="Times New Roman" w:hAnsi="Times New Roman" w:cs="Times New Roman"/>
          <w:sz w:val="28"/>
          <w:szCs w:val="28"/>
        </w:rPr>
        <w:t>Принцип доступности и посильности</w:t>
      </w:r>
    </w:p>
    <w:p w:rsidR="00921C56" w:rsidRPr="00ED1470" w:rsidRDefault="00921C56" w:rsidP="00921C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коммуникативной направленности. </w:t>
      </w:r>
    </w:p>
    <w:p w:rsidR="00921C56" w:rsidRPr="00ED1470" w:rsidRDefault="00921C56" w:rsidP="00921C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470">
        <w:rPr>
          <w:rFonts w:ascii="Times New Roman" w:hAnsi="Times New Roman" w:cs="Times New Roman"/>
          <w:sz w:val="28"/>
          <w:szCs w:val="28"/>
        </w:rPr>
        <w:lastRenderedPageBreak/>
        <w:t>Каждый вид наглядности использовался для более доступного восприятия  речи учителя и развития навыка монологического высказывания.</w:t>
      </w:r>
    </w:p>
    <w:p w:rsidR="00921C56" w:rsidRPr="00ED1470" w:rsidRDefault="00921C56" w:rsidP="00921C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470">
        <w:rPr>
          <w:rFonts w:ascii="Times New Roman" w:hAnsi="Times New Roman" w:cs="Times New Roman"/>
          <w:sz w:val="28"/>
          <w:szCs w:val="28"/>
        </w:rPr>
        <w:t xml:space="preserve">Принцип систематичности и последовательности формирования знаний, умений и навыков соблюдался правильно, был правильный переход от простых заданий </w:t>
      </w:r>
      <w:proofErr w:type="gramStart"/>
      <w:r w:rsidRPr="00ED14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1470">
        <w:rPr>
          <w:rFonts w:ascii="Times New Roman" w:hAnsi="Times New Roman" w:cs="Times New Roman"/>
          <w:sz w:val="28"/>
          <w:szCs w:val="28"/>
        </w:rPr>
        <w:t xml:space="preserve"> сложным.</w:t>
      </w:r>
      <w:r>
        <w:rPr>
          <w:rFonts w:ascii="Times New Roman" w:hAnsi="Times New Roman" w:cs="Times New Roman"/>
          <w:sz w:val="28"/>
          <w:szCs w:val="28"/>
        </w:rPr>
        <w:t xml:space="preserve"> Все виды речевой деятельности развивались в равной степени. </w:t>
      </w:r>
    </w:p>
    <w:p w:rsidR="00921C56" w:rsidRPr="00ED1470" w:rsidRDefault="00921C56" w:rsidP="00921C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470">
        <w:rPr>
          <w:rFonts w:ascii="Times New Roman" w:hAnsi="Times New Roman" w:cs="Times New Roman"/>
          <w:sz w:val="28"/>
          <w:szCs w:val="28"/>
        </w:rPr>
        <w:t>Сознательность, активность и самостоятельность учащихся достигалась с помощью наводящих вопросов</w:t>
      </w:r>
      <w:r>
        <w:rPr>
          <w:rFonts w:ascii="Times New Roman" w:hAnsi="Times New Roman" w:cs="Times New Roman"/>
          <w:sz w:val="28"/>
          <w:szCs w:val="28"/>
        </w:rPr>
        <w:t>, руководство учением обучающихся</w:t>
      </w:r>
      <w:r w:rsidRPr="00ED1470">
        <w:rPr>
          <w:rFonts w:ascii="Times New Roman" w:hAnsi="Times New Roman" w:cs="Times New Roman"/>
          <w:sz w:val="28"/>
          <w:szCs w:val="28"/>
        </w:rPr>
        <w:t xml:space="preserve"> осуществлялось по следующим схемам: учитель – ученик; ученик – ученик.</w:t>
      </w:r>
    </w:p>
    <w:p w:rsidR="00921C56" w:rsidRPr="00ED1470" w:rsidRDefault="00921C56" w:rsidP="00921C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470">
        <w:rPr>
          <w:rFonts w:ascii="Times New Roman" w:hAnsi="Times New Roman" w:cs="Times New Roman"/>
          <w:sz w:val="28"/>
          <w:szCs w:val="28"/>
        </w:rPr>
        <w:t>Развитие учащихся на уроке осуществлялось в полной мере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1470">
        <w:rPr>
          <w:rFonts w:ascii="Times New Roman" w:hAnsi="Times New Roman" w:cs="Times New Roman"/>
          <w:sz w:val="28"/>
          <w:szCs w:val="28"/>
        </w:rPr>
        <w:t xml:space="preserve"> были задействованы все учащиеся, в том числе и слабоуспевающие.</w:t>
      </w:r>
    </w:p>
    <w:p w:rsidR="00921C56" w:rsidRPr="00ED1470" w:rsidRDefault="00921C56" w:rsidP="00921C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470">
        <w:rPr>
          <w:rFonts w:ascii="Times New Roman" w:hAnsi="Times New Roman" w:cs="Times New Roman"/>
          <w:sz w:val="28"/>
          <w:szCs w:val="28"/>
        </w:rPr>
        <w:t>Преобладающий характер познавательной деятельности - творческий.</w:t>
      </w:r>
    </w:p>
    <w:p w:rsidR="00921C56" w:rsidRPr="00ED1470" w:rsidRDefault="00921C56" w:rsidP="00921C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470">
        <w:rPr>
          <w:rFonts w:ascii="Times New Roman" w:hAnsi="Times New Roman" w:cs="Times New Roman"/>
          <w:sz w:val="28"/>
          <w:szCs w:val="28"/>
        </w:rPr>
        <w:t>Структура урока полностью соответствует логике проведения заявленного типа урока, так как моей основной организационной задачей являлось создание услови</w:t>
      </w:r>
      <w:r w:rsidR="00755C6C">
        <w:rPr>
          <w:rFonts w:ascii="Times New Roman" w:hAnsi="Times New Roman" w:cs="Times New Roman"/>
          <w:sz w:val="28"/>
          <w:szCs w:val="28"/>
        </w:rPr>
        <w:t>й для закрепления</w:t>
      </w:r>
      <w:r w:rsidRPr="00ED1470">
        <w:rPr>
          <w:rFonts w:ascii="Times New Roman" w:hAnsi="Times New Roman" w:cs="Times New Roman"/>
          <w:sz w:val="28"/>
          <w:szCs w:val="28"/>
        </w:rPr>
        <w:t xml:space="preserve"> материала по теме. На мой взгляд, такие условия были созданы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470">
        <w:rPr>
          <w:rFonts w:ascii="Times New Roman" w:hAnsi="Times New Roman" w:cs="Times New Roman"/>
          <w:sz w:val="28"/>
          <w:szCs w:val="28"/>
        </w:rPr>
        <w:t>на проведенном уроке.</w:t>
      </w:r>
    </w:p>
    <w:p w:rsidR="00921C56" w:rsidRPr="00ED1470" w:rsidRDefault="00921C56" w:rsidP="00921C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470">
        <w:rPr>
          <w:rFonts w:ascii="Times New Roman" w:hAnsi="Times New Roman" w:cs="Times New Roman"/>
          <w:sz w:val="28"/>
          <w:szCs w:val="28"/>
        </w:rPr>
        <w:t>Отобранное содержание урока, оборудование урока, организация активной мыслительной деятельности учащихся на всех этапах урока,  индивидуальные, групповые и фронтальные формы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учебной деятельности обучающихся</w:t>
      </w:r>
      <w:r w:rsidRPr="00ED1470">
        <w:rPr>
          <w:rFonts w:ascii="Times New Roman" w:hAnsi="Times New Roman" w:cs="Times New Roman"/>
          <w:sz w:val="28"/>
          <w:szCs w:val="28"/>
        </w:rPr>
        <w:t>,  применение словесных, визуал</w:t>
      </w:r>
      <w:r>
        <w:rPr>
          <w:rFonts w:ascii="Times New Roman" w:hAnsi="Times New Roman" w:cs="Times New Roman"/>
          <w:sz w:val="28"/>
          <w:szCs w:val="28"/>
        </w:rPr>
        <w:t>ьных методов, работа с текстами, раздаточным материалом</w:t>
      </w:r>
      <w:r w:rsidRPr="00ED1470">
        <w:rPr>
          <w:rFonts w:ascii="Times New Roman" w:hAnsi="Times New Roman" w:cs="Times New Roman"/>
          <w:sz w:val="28"/>
          <w:szCs w:val="28"/>
        </w:rPr>
        <w:t xml:space="preserve"> способствовали достижению образовательных целей урока, стимулировали познавательные интересы учащихся.</w:t>
      </w:r>
    </w:p>
    <w:p w:rsidR="00921C56" w:rsidRPr="00ED1470" w:rsidRDefault="00921C56" w:rsidP="00921C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470">
        <w:rPr>
          <w:rFonts w:ascii="Times New Roman" w:hAnsi="Times New Roman" w:cs="Times New Roman"/>
          <w:sz w:val="28"/>
          <w:szCs w:val="28"/>
        </w:rPr>
        <w:t>Уровень самостоятельного мышления школьников, их познавательную активность, уровень усвоения и использования материала я оцениваю как хороший. На мой взгляд, этот урок послужит толчком, опорой для дальнейшей познавательной деятельности учеников.</w:t>
      </w:r>
    </w:p>
    <w:p w:rsidR="00921C56" w:rsidRDefault="00921C56" w:rsidP="00921C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470">
        <w:rPr>
          <w:rFonts w:ascii="Times New Roman" w:hAnsi="Times New Roman" w:cs="Times New Roman"/>
          <w:sz w:val="28"/>
          <w:szCs w:val="28"/>
        </w:rPr>
        <w:t>Особый аспект на уроке имел здоровьесберегающий эффект: я постаралась создать ситуацию психологического комфорта для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C56" w:rsidRPr="00ED1470" w:rsidRDefault="00921C56" w:rsidP="00921C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470">
        <w:rPr>
          <w:rFonts w:ascii="Times New Roman" w:hAnsi="Times New Roman" w:cs="Times New Roman"/>
          <w:sz w:val="28"/>
          <w:szCs w:val="28"/>
        </w:rPr>
        <w:t>Учащиеся на уроке были активны, внимательны, работоспособны. Я считаю, что выбранная форма организации учебной деятельности школьников была достаточно эффективной. Были соблюдены с моей стороны нормы педагогической этики и такта, культура общения «учитель - ученик.</w:t>
      </w:r>
    </w:p>
    <w:p w:rsidR="00921C56" w:rsidRPr="00ED1470" w:rsidRDefault="00921C56" w:rsidP="00921C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470">
        <w:rPr>
          <w:rFonts w:ascii="Times New Roman" w:hAnsi="Times New Roman" w:cs="Times New Roman"/>
          <w:sz w:val="28"/>
          <w:szCs w:val="28"/>
        </w:rPr>
        <w:lastRenderedPageBreak/>
        <w:t>Организационный момент урока начался с</w:t>
      </w:r>
      <w:r>
        <w:rPr>
          <w:rFonts w:ascii="Times New Roman" w:hAnsi="Times New Roman" w:cs="Times New Roman"/>
          <w:sz w:val="28"/>
          <w:szCs w:val="28"/>
        </w:rPr>
        <w:t xml:space="preserve">о знакомства, речевой зарядки, определения темы и целей урока. </w:t>
      </w:r>
      <w:r w:rsidRPr="00ED1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C56" w:rsidRDefault="00921C56" w:rsidP="00921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критического мышления были использованы следующ</w:t>
      </w:r>
      <w:r w:rsidR="00755C6C">
        <w:rPr>
          <w:rFonts w:ascii="Times New Roman" w:hAnsi="Times New Roman" w:cs="Times New Roman"/>
          <w:sz w:val="28"/>
          <w:szCs w:val="28"/>
        </w:rPr>
        <w:t>ие 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кластер. </w:t>
      </w:r>
    </w:p>
    <w:p w:rsidR="00921C56" w:rsidRPr="00ED1470" w:rsidRDefault="00921C56" w:rsidP="00921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 был подведен. П</w:t>
      </w:r>
      <w:r w:rsidRPr="00ED1470">
        <w:rPr>
          <w:rFonts w:ascii="Times New Roman" w:hAnsi="Times New Roman" w:cs="Times New Roman"/>
          <w:sz w:val="28"/>
          <w:szCs w:val="28"/>
        </w:rPr>
        <w:t>оставленные задачи оказались в основном решены. Перегрузки учащихся как физической, так и психической, не было благодаря смене видов деятельности и форм работы.</w:t>
      </w:r>
    </w:p>
    <w:p w:rsidR="00921C56" w:rsidRPr="00ED1470" w:rsidRDefault="00921C56" w:rsidP="00921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C56" w:rsidRDefault="00921C56" w:rsidP="00921C56"/>
    <w:p w:rsidR="00DB58BC" w:rsidRDefault="00DB58BC" w:rsidP="00DB58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8BC" w:rsidRPr="003A0A50" w:rsidRDefault="00DB58BC" w:rsidP="003A0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179F" w:rsidRPr="0065179F" w:rsidRDefault="0065179F" w:rsidP="00651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96E" w:rsidRDefault="007F396E" w:rsidP="007F39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79F" w:rsidRPr="0065179F" w:rsidRDefault="0065179F" w:rsidP="007F39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96E" w:rsidRDefault="007F396E" w:rsidP="007F39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96E" w:rsidRPr="007F396E" w:rsidRDefault="007F396E" w:rsidP="007F39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F396E" w:rsidRPr="007F396E" w:rsidSect="0090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7CD"/>
    <w:multiLevelType w:val="hybridMultilevel"/>
    <w:tmpl w:val="5D3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D4115"/>
    <w:multiLevelType w:val="hybridMultilevel"/>
    <w:tmpl w:val="4638666E"/>
    <w:lvl w:ilvl="0" w:tplc="C8AA9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5699A"/>
    <w:multiLevelType w:val="hybridMultilevel"/>
    <w:tmpl w:val="6E808BEC"/>
    <w:lvl w:ilvl="0" w:tplc="DAD0E4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4C5380"/>
    <w:multiLevelType w:val="hybridMultilevel"/>
    <w:tmpl w:val="4D006650"/>
    <w:lvl w:ilvl="0" w:tplc="91B2FC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2ED78B3"/>
    <w:multiLevelType w:val="hybridMultilevel"/>
    <w:tmpl w:val="5D08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96E"/>
    <w:rsid w:val="000D7588"/>
    <w:rsid w:val="0017598F"/>
    <w:rsid w:val="00292637"/>
    <w:rsid w:val="002A7361"/>
    <w:rsid w:val="003A0A50"/>
    <w:rsid w:val="0047427B"/>
    <w:rsid w:val="00481849"/>
    <w:rsid w:val="004F4B95"/>
    <w:rsid w:val="00600907"/>
    <w:rsid w:val="0065179F"/>
    <w:rsid w:val="0075486A"/>
    <w:rsid w:val="00755C6C"/>
    <w:rsid w:val="007F396E"/>
    <w:rsid w:val="00870BBE"/>
    <w:rsid w:val="00906DF0"/>
    <w:rsid w:val="00921C56"/>
    <w:rsid w:val="009A7D36"/>
    <w:rsid w:val="00A7136F"/>
    <w:rsid w:val="00B75B28"/>
    <w:rsid w:val="00C17184"/>
    <w:rsid w:val="00C32203"/>
    <w:rsid w:val="00CB3240"/>
    <w:rsid w:val="00D66165"/>
    <w:rsid w:val="00D74F9A"/>
    <w:rsid w:val="00DB0072"/>
    <w:rsid w:val="00DB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Кристина Михайловна</cp:lastModifiedBy>
  <cp:revision>8</cp:revision>
  <dcterms:created xsi:type="dcterms:W3CDTF">2013-02-12T09:50:00Z</dcterms:created>
  <dcterms:modified xsi:type="dcterms:W3CDTF">2013-04-25T00:41:00Z</dcterms:modified>
</cp:coreProperties>
</file>