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EB" w:rsidRPr="00187AEB" w:rsidRDefault="00187AEB" w:rsidP="00187AEB">
      <w:pPr>
        <w:spacing w:after="0" w:line="240" w:lineRule="auto"/>
        <w:jc w:val="center"/>
        <w:rPr>
          <w:b/>
          <w:sz w:val="32"/>
          <w:szCs w:val="32"/>
        </w:rPr>
      </w:pPr>
      <w:r w:rsidRPr="00187AEB">
        <w:rPr>
          <w:b/>
          <w:sz w:val="32"/>
          <w:szCs w:val="32"/>
        </w:rPr>
        <w:t xml:space="preserve">Роль </w:t>
      </w:r>
      <w:proofErr w:type="spellStart"/>
      <w:r w:rsidRPr="00187AEB">
        <w:rPr>
          <w:b/>
          <w:sz w:val="32"/>
          <w:szCs w:val="32"/>
        </w:rPr>
        <w:t>туристко-краеведческой</w:t>
      </w:r>
      <w:proofErr w:type="spellEnd"/>
      <w:r w:rsidRPr="00187AEB">
        <w:rPr>
          <w:b/>
          <w:sz w:val="32"/>
          <w:szCs w:val="32"/>
        </w:rPr>
        <w:t xml:space="preserve"> деятельности в воспитании детей дошкольного возраста.</w:t>
      </w:r>
    </w:p>
    <w:p w:rsidR="00187AEB" w:rsidRPr="00187AEB" w:rsidRDefault="00187AEB" w:rsidP="00187AEB">
      <w:pPr>
        <w:spacing w:after="0" w:line="240" w:lineRule="auto"/>
        <w:rPr>
          <w:sz w:val="32"/>
          <w:szCs w:val="32"/>
        </w:rPr>
      </w:pPr>
      <w:r w:rsidRPr="00187AEB">
        <w:rPr>
          <w:sz w:val="32"/>
          <w:szCs w:val="32"/>
        </w:rPr>
        <w:t>За последнее время</w:t>
      </w:r>
      <w:proofErr w:type="gramStart"/>
      <w:r w:rsidRPr="00187AEB">
        <w:rPr>
          <w:sz w:val="32"/>
          <w:szCs w:val="32"/>
        </w:rPr>
        <w:t xml:space="preserve"> ,</w:t>
      </w:r>
      <w:proofErr w:type="gramEnd"/>
      <w:r w:rsidRPr="00187AEB">
        <w:rPr>
          <w:sz w:val="32"/>
          <w:szCs w:val="32"/>
        </w:rPr>
        <w:t>большую тревогу вызывает одно из ключевых направлений связанное с созданием условий для воспитания и развития личности гражданина и патриота России ,способного отстаивать её интерес. В связи с этим проблема патриотического воспитания детей и молодёжи становится и всегда будет одной из актуальнейших.</w:t>
      </w:r>
    </w:p>
    <w:p w:rsidR="00187AEB" w:rsidRPr="00187AEB" w:rsidRDefault="00187AEB" w:rsidP="00187AEB">
      <w:pPr>
        <w:spacing w:after="0" w:line="240" w:lineRule="auto"/>
        <w:rPr>
          <w:sz w:val="32"/>
          <w:szCs w:val="32"/>
        </w:rPr>
      </w:pPr>
      <w:r w:rsidRPr="00187AEB">
        <w:rPr>
          <w:sz w:val="32"/>
          <w:szCs w:val="32"/>
        </w:rPr>
        <w:t xml:space="preserve"> В настоящее время большое значение приобретает поиск и разработка инновационных подходов к   воспитанию детей</w:t>
      </w:r>
      <w:proofErr w:type="gramStart"/>
      <w:r w:rsidRPr="00187AEB">
        <w:rPr>
          <w:sz w:val="32"/>
          <w:szCs w:val="32"/>
        </w:rPr>
        <w:t xml:space="preserve"> .</w:t>
      </w:r>
      <w:proofErr w:type="gramEnd"/>
      <w:r w:rsidRPr="00187AEB">
        <w:rPr>
          <w:sz w:val="32"/>
          <w:szCs w:val="32"/>
        </w:rPr>
        <w:t xml:space="preserve"> Проводя параллель с нашим временем, стоит вспомнить, что 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</w:t>
      </w:r>
      <w:proofErr w:type="gramStart"/>
      <w:r w:rsidRPr="00187AEB">
        <w:rPr>
          <w:sz w:val="32"/>
          <w:szCs w:val="32"/>
        </w:rPr>
        <w:t xml:space="preserve">   .</w:t>
      </w:r>
      <w:proofErr w:type="gramEnd"/>
    </w:p>
    <w:p w:rsidR="00187AEB" w:rsidRPr="00187AEB" w:rsidRDefault="00187AEB" w:rsidP="00187AEB">
      <w:pPr>
        <w:spacing w:after="0" w:line="240" w:lineRule="auto"/>
        <w:rPr>
          <w:sz w:val="32"/>
          <w:szCs w:val="32"/>
        </w:rPr>
      </w:pPr>
      <w:r w:rsidRPr="00187AEB">
        <w:rPr>
          <w:sz w:val="32"/>
          <w:szCs w:val="32"/>
        </w:rPr>
        <w:t xml:space="preserve">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содержанием. Как помочь ребенку войти в окружающий мир, сориентироваться в нем, сблизиться с природой, научиться любить ее и беречь</w:t>
      </w:r>
      <w:proofErr w:type="gramStart"/>
      <w:r w:rsidRPr="00187AEB">
        <w:rPr>
          <w:sz w:val="32"/>
          <w:szCs w:val="32"/>
        </w:rPr>
        <w:t xml:space="preserve"> ,</w:t>
      </w:r>
      <w:proofErr w:type="gramEnd"/>
      <w:r w:rsidRPr="00187AEB">
        <w:rPr>
          <w:sz w:val="32"/>
          <w:szCs w:val="32"/>
        </w:rPr>
        <w:t xml:space="preserve">вместе с тем стать физически крепким ,выносливым и духовно богатым человеком? Ответ </w:t>
      </w:r>
      <w:proofErr w:type="spellStart"/>
      <w:r w:rsidRPr="00187AEB">
        <w:rPr>
          <w:sz w:val="32"/>
          <w:szCs w:val="32"/>
        </w:rPr>
        <w:t>прост-это</w:t>
      </w:r>
      <w:proofErr w:type="spellEnd"/>
      <w:r w:rsidRPr="00187AEB">
        <w:rPr>
          <w:sz w:val="32"/>
          <w:szCs w:val="32"/>
        </w:rPr>
        <w:t xml:space="preserve"> туристско-краеведческая деятельность</w:t>
      </w:r>
      <w:proofErr w:type="gramStart"/>
      <w:r w:rsidRPr="00187AEB">
        <w:rPr>
          <w:sz w:val="32"/>
          <w:szCs w:val="32"/>
        </w:rPr>
        <w:t xml:space="preserve"> ,</w:t>
      </w:r>
      <w:proofErr w:type="gramEnd"/>
      <w:r w:rsidRPr="00187AEB">
        <w:rPr>
          <w:sz w:val="32"/>
          <w:szCs w:val="32"/>
          <w:u w:val="single"/>
        </w:rPr>
        <w:t>как один из методов познания своего края</w:t>
      </w:r>
      <w:r w:rsidRPr="00187AEB">
        <w:rPr>
          <w:sz w:val="32"/>
          <w:szCs w:val="32"/>
        </w:rPr>
        <w:t xml:space="preserve"> ,физического и духовного развития ,оздоровления ,воспитания нравственных качеств, чувства дружбы и взаимопомощи, совершенствование  двигательной деятельности в естественных природных условиях.   Организация  туристско-краеведческой деятельности с детьми  старшего дошкольного возраста</w:t>
      </w:r>
      <w:proofErr w:type="gramStart"/>
      <w:r w:rsidRPr="00187AEB">
        <w:rPr>
          <w:sz w:val="32"/>
          <w:szCs w:val="32"/>
        </w:rPr>
        <w:t xml:space="preserve"> ,</w:t>
      </w:r>
      <w:proofErr w:type="gramEnd"/>
      <w:r w:rsidRPr="00187AEB">
        <w:rPr>
          <w:sz w:val="32"/>
          <w:szCs w:val="32"/>
        </w:rPr>
        <w:t xml:space="preserve"> дает нам  возможность   ,как можно раньше пробудить в растущем человеке любовь к родной земле, природе родного края, воспитать любовь и уважение к семье родному дому, детскому саду, поселку; чувство гордости за достижения страны.</w:t>
      </w:r>
    </w:p>
    <w:p w:rsidR="00187AEB" w:rsidRPr="00187AEB" w:rsidRDefault="00187AEB" w:rsidP="00187AEB">
      <w:pPr>
        <w:spacing w:after="0" w:line="240" w:lineRule="auto"/>
        <w:rPr>
          <w:sz w:val="32"/>
          <w:szCs w:val="32"/>
        </w:rPr>
      </w:pPr>
      <w:r w:rsidRPr="00187AEB">
        <w:rPr>
          <w:sz w:val="32"/>
          <w:szCs w:val="32"/>
        </w:rPr>
        <w:lastRenderedPageBreak/>
        <w:t>Изучать с детьми места, где живёшь, любить бродить по знакомым улицам, знать, чем они славятся, - задача, которая интересна и  выполнима при совместной работе детского сада и семьи.</w:t>
      </w:r>
    </w:p>
    <w:p w:rsidR="00187AEB" w:rsidRPr="00187AEB" w:rsidRDefault="00187AEB" w:rsidP="00187AEB">
      <w:pPr>
        <w:spacing w:after="0" w:line="240" w:lineRule="auto"/>
        <w:rPr>
          <w:sz w:val="32"/>
          <w:szCs w:val="32"/>
        </w:rPr>
      </w:pPr>
      <w:r w:rsidRPr="00187AEB">
        <w:rPr>
          <w:sz w:val="32"/>
          <w:szCs w:val="32"/>
        </w:rPr>
        <w:t xml:space="preserve">При внимательном отношении родителей к вопросам воспитания, каждая совместная прогулка, поход, экскурсия  может стать средством формирования возвышенных чувств: «Вот здесь жил когда-то...», «Здесь строится...», «Это  памятник  погибшим...» и т. д. </w:t>
      </w:r>
    </w:p>
    <w:p w:rsidR="00187AEB" w:rsidRPr="00187AEB" w:rsidRDefault="00187AEB" w:rsidP="00187AEB">
      <w:pPr>
        <w:spacing w:after="0" w:line="240" w:lineRule="auto"/>
        <w:rPr>
          <w:sz w:val="32"/>
          <w:szCs w:val="32"/>
        </w:rPr>
      </w:pPr>
    </w:p>
    <w:p w:rsidR="00187AEB" w:rsidRPr="00187AEB" w:rsidRDefault="00187AEB" w:rsidP="00187AEB">
      <w:pPr>
        <w:spacing w:after="0" w:line="240" w:lineRule="auto"/>
        <w:rPr>
          <w:sz w:val="32"/>
          <w:szCs w:val="32"/>
        </w:rPr>
      </w:pPr>
      <w:r w:rsidRPr="00187AEB">
        <w:rPr>
          <w:sz w:val="32"/>
          <w:szCs w:val="32"/>
        </w:rPr>
        <w:t xml:space="preserve">  Такое «равноправие» в выражении мыслей и чувств необходимо для развития у ребёнка нравственных качеств, экологической культуры, самостоятельности мыслительной деятельности и личностного отношения к событиям и фактам.    На каждой возрастной ступени ребенок приобретает важнейшие нравственные  качества. Но</w:t>
      </w:r>
      <w:proofErr w:type="gramStart"/>
      <w:r w:rsidRPr="00187AEB">
        <w:rPr>
          <w:sz w:val="32"/>
          <w:szCs w:val="32"/>
        </w:rPr>
        <w:t xml:space="preserve"> ,</w:t>
      </w:r>
      <w:proofErr w:type="gramEnd"/>
      <w:r w:rsidRPr="00187AEB">
        <w:rPr>
          <w:sz w:val="32"/>
          <w:szCs w:val="32"/>
        </w:rPr>
        <w:t xml:space="preserve">воспитание детей никогда не будет успешным, если родители не станут союзниками педагогов. Кто – то из родителей понимает значимость    развития детей и помогает воспитателям в работе. Кто – то не считает эту проблему важной в воспитании детей, и педагогам приходится строить свою работу так, чтобы убедить родителей, привлечь  их к решению любой проблемы, в том числе и </w:t>
      </w:r>
      <w:proofErr w:type="gramStart"/>
      <w:r w:rsidRPr="00187AEB">
        <w:rPr>
          <w:sz w:val="32"/>
          <w:szCs w:val="32"/>
        </w:rPr>
        <w:t>к</w:t>
      </w:r>
      <w:proofErr w:type="gramEnd"/>
      <w:r w:rsidRPr="00187AEB">
        <w:rPr>
          <w:sz w:val="32"/>
          <w:szCs w:val="32"/>
        </w:rPr>
        <w:t xml:space="preserve"> данной. Самое главное и то, что мы живем в сельской местности и нам доступен выход за пределы детского сада, а также сама территория детского сада по своей площади дает возможность разнообразить двигательную и познавательную деятельность детей.</w:t>
      </w:r>
    </w:p>
    <w:p w:rsidR="000A5562" w:rsidRDefault="000A5562"/>
    <w:sectPr w:rsidR="000A5562" w:rsidSect="000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EB"/>
    <w:rsid w:val="000A5562"/>
    <w:rsid w:val="00187AEB"/>
    <w:rsid w:val="0093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2016-02-19T09:33:00Z</dcterms:created>
  <dcterms:modified xsi:type="dcterms:W3CDTF">2016-02-19T09:34:00Z</dcterms:modified>
</cp:coreProperties>
</file>