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0B" w:rsidRPr="0066310B" w:rsidRDefault="0066310B" w:rsidP="0066310B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2431BC"/>
          <w:sz w:val="30"/>
          <w:szCs w:val="30"/>
          <w:lang w:eastAsia="ru-RU"/>
        </w:rPr>
      </w:pPr>
      <w:r w:rsidRPr="0066310B">
        <w:rPr>
          <w:rFonts w:ascii="Times New Roman" w:eastAsia="Times New Roman" w:hAnsi="Times New Roman" w:cs="Times New Roman"/>
          <w:b/>
          <w:bCs/>
          <w:color w:val="2431BC"/>
          <w:sz w:val="30"/>
          <w:lang w:eastAsia="ru-RU"/>
        </w:rPr>
        <w:fldChar w:fldCharType="begin"/>
      </w:r>
      <w:r w:rsidRPr="0066310B">
        <w:rPr>
          <w:rFonts w:ascii="Times New Roman" w:eastAsia="Times New Roman" w:hAnsi="Times New Roman" w:cs="Times New Roman"/>
          <w:b/>
          <w:bCs/>
          <w:color w:val="2431BC"/>
          <w:sz w:val="30"/>
          <w:lang w:eastAsia="ru-RU"/>
        </w:rPr>
        <w:instrText xml:space="preserve"> HYPERLINK "http://school4osinniki.ru/9-uncategorised/157-metodicheskaya-razrabotka-zanyatiya-beseda-v-druzhbe-sila.html" </w:instrText>
      </w:r>
      <w:r w:rsidRPr="0066310B">
        <w:rPr>
          <w:rFonts w:ascii="Times New Roman" w:eastAsia="Times New Roman" w:hAnsi="Times New Roman" w:cs="Times New Roman"/>
          <w:b/>
          <w:bCs/>
          <w:color w:val="2431BC"/>
          <w:sz w:val="30"/>
          <w:lang w:eastAsia="ru-RU"/>
        </w:rPr>
        <w:fldChar w:fldCharType="separate"/>
      </w:r>
      <w:r w:rsidRPr="0066310B">
        <w:rPr>
          <w:rFonts w:ascii="Times New Roman" w:eastAsia="Times New Roman" w:hAnsi="Times New Roman" w:cs="Times New Roman"/>
          <w:b/>
          <w:bCs/>
          <w:color w:val="2431BC"/>
          <w:sz w:val="30"/>
          <w:lang w:eastAsia="ru-RU"/>
        </w:rPr>
        <w:t>Методическая разработка занятия беседа «В дружбе – сила!»</w:t>
      </w:r>
      <w:r w:rsidRPr="0066310B">
        <w:rPr>
          <w:rFonts w:ascii="Times New Roman" w:eastAsia="Times New Roman" w:hAnsi="Times New Roman" w:cs="Times New Roman"/>
          <w:b/>
          <w:bCs/>
          <w:color w:val="2431BC"/>
          <w:sz w:val="30"/>
          <w:lang w:eastAsia="ru-RU"/>
        </w:rPr>
        <w:fldChar w:fldCharType="end"/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Цели:</w:t>
      </w:r>
    </w:p>
    <w:p w:rsidR="0066310B" w:rsidRPr="0066310B" w:rsidRDefault="0066310B" w:rsidP="0066310B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1A1A09"/>
          <w:sz w:val="20"/>
          <w:szCs w:val="20"/>
          <w:lang w:eastAsia="ru-RU"/>
        </w:rPr>
      </w:pPr>
      <w:r w:rsidRPr="0066310B">
        <w:rPr>
          <w:rFonts w:ascii="Arial" w:eastAsia="Times New Roman" w:hAnsi="Arial" w:cs="Arial"/>
          <w:color w:val="1A1A09"/>
          <w:sz w:val="20"/>
          <w:szCs w:val="20"/>
          <w:lang w:eastAsia="ru-RU"/>
        </w:rPr>
        <w:t>Расширить знания учащихся о взаимоотношениях людей, о дружбе.</w:t>
      </w:r>
    </w:p>
    <w:p w:rsidR="0066310B" w:rsidRPr="0066310B" w:rsidRDefault="0066310B" w:rsidP="0066310B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1A1A09"/>
          <w:sz w:val="20"/>
          <w:szCs w:val="20"/>
          <w:lang w:eastAsia="ru-RU"/>
        </w:rPr>
      </w:pPr>
      <w:r w:rsidRPr="0066310B">
        <w:rPr>
          <w:rFonts w:ascii="Arial" w:eastAsia="Times New Roman" w:hAnsi="Arial" w:cs="Arial"/>
          <w:color w:val="1A1A09"/>
          <w:sz w:val="20"/>
          <w:szCs w:val="20"/>
          <w:lang w:eastAsia="ru-RU"/>
        </w:rPr>
        <w:t>Развивать мышление и речь учащихся.</w:t>
      </w:r>
    </w:p>
    <w:p w:rsidR="0066310B" w:rsidRPr="0066310B" w:rsidRDefault="0066310B" w:rsidP="0066310B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1A1A09"/>
          <w:sz w:val="20"/>
          <w:szCs w:val="20"/>
          <w:lang w:eastAsia="ru-RU"/>
        </w:rPr>
      </w:pPr>
      <w:r w:rsidRPr="0066310B">
        <w:rPr>
          <w:rFonts w:ascii="Arial" w:eastAsia="Times New Roman" w:hAnsi="Arial" w:cs="Arial"/>
          <w:color w:val="1A1A09"/>
          <w:sz w:val="20"/>
          <w:szCs w:val="20"/>
          <w:lang w:eastAsia="ru-RU"/>
        </w:rPr>
        <w:t>Способствовать сплочению классного коллектива.</w:t>
      </w:r>
    </w:p>
    <w:p w:rsidR="0066310B" w:rsidRPr="0066310B" w:rsidRDefault="0066310B" w:rsidP="0066310B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1A1A09"/>
          <w:sz w:val="20"/>
          <w:szCs w:val="20"/>
          <w:lang w:eastAsia="ru-RU"/>
        </w:rPr>
      </w:pPr>
      <w:r w:rsidRPr="0066310B">
        <w:rPr>
          <w:rFonts w:ascii="Arial" w:eastAsia="Times New Roman" w:hAnsi="Arial" w:cs="Arial"/>
          <w:color w:val="1A1A09"/>
          <w:sz w:val="20"/>
          <w:szCs w:val="20"/>
          <w:lang w:eastAsia="ru-RU"/>
        </w:rPr>
        <w:t>Воспитывать у учащихся умение дружить по-настоящему.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Ход занятия: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I. Обсуждение ситуации.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Витя и </w:t>
      </w:r>
      <w:proofErr w:type="spellStart"/>
      <w:proofErr w:type="gram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Коля-неразлучные</w:t>
      </w:r>
      <w:proofErr w:type="spellEnd"/>
      <w:proofErr w:type="gram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друзья. Они вместе ходят в школу и возвращаются из неё. Они и к урокам вместе готовятся. Вместе бывают и на улице. Когда, наигравшись, устают. Идут перекусить то к одному, то к другому, затем играют в денди, смотрят телевизор. “Вот это друзья!”- говорят о них товарищи.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после одного события отношения между ними стали прохладными, словно между ними пробежала чёрная кошка. Они даже при встречах стали притворяться, что не замечают друг друга. Новый учебный год Витя встретил в другой школе. Вскоре и Коля был вынужден сменить школу. Многие извлекли для себя поучительный урок из этого события. А всё это произошло нежданно-негаданно.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Когда до конца учебного года оставалось около полутора месяцев, Витя попал в больницу. “Придётся пролежать мальчику не менее месяца,- сказали </w:t>
      </w:r>
      <w:proofErr w:type="spell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врачи</w:t>
      </w:r>
      <w:proofErr w:type="gram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,-</w:t>
      </w:r>
      <w:proofErr w:type="gram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</w:t>
      </w:r>
      <w:proofErr w:type="spell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простудил лёгкие”.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Услышав это известие, классная руководительница Валентина Ивановна попросила всех своих учеников задержаться после уроков.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Надо </w:t>
      </w:r>
      <w:proofErr w:type="spell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посовещаться</w:t>
      </w:r>
      <w:proofErr w:type="gram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,-</w:t>
      </w:r>
      <w:proofErr w:type="gram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сказала</w:t>
      </w:r>
      <w:proofErr w:type="spell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она.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знали, о чём будет предстоящий разговор. Они видели, что утром приходила в школу мать Вити и Валентина Ивановна долго с ней беседовала.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Классная руководительница сразу же перешла к делу и сказала: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 завтрашнего дня мы должны постоянно по очереди посещать Витю в больнице, иначе он отстанет по учёбе. Итак, кто пойдёт первым?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Все, конечно же, повернулись в сторону Коли, потому что он считался другом Вити. Но тот не спешил поднимать руку и проявлять какую-либо инициативу. В классе установилась гнетущая звонкая тишина, которую нарушила Валентина Ивановна.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Коля, ты почему молчишь? Ты желаешь завтра пойти к своему другу в больницу? </w:t>
      </w:r>
      <w:proofErr w:type="gram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</w:t>
      </w:r>
      <w:proofErr w:type="gram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просила она мальчика.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Коля нехотя встал с места и, отводя глаза в сторону, ответил: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Мне надо идти в спортивную секцию, у нас тренер очень требовательный.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кого-то кого, но только не от Коли ожидали такого ответа. Все думали, что Валентина Ивановна возмутится и начнёт ругать мальчика. Но классная руководительница не показала виду, что очень изумилась такому ответу, хотя чувствовала себя будто облитой ушатом холодной воды... Она окинула пристальным взглядом притихших учеников и заметила, что на самой задней парте поднял руку недавно пришедший в эту школу мальчик по имени Саша.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ты хочешь сказать, Саша?- спросила Валентина Ивановна.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Я завтра пойду,- ответил мальчик.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 ты ведь в класс пришёл ещё только три дня назад, так что и Витю толком не знаешь,- </w:t>
      </w:r>
      <w:proofErr w:type="gram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возразила</w:t>
      </w:r>
      <w:proofErr w:type="gram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было классная руководительница, но Саша прервал её словами: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 и что? Познакомимся в больнице. Там моя мама медсестрой работает. Мы с ней быстро найдём Витю. Прошу мне поверить...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 искренняя просьба, сказанная от всей души, быстро успокоила загудевший класс.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Взволнованная случившимся Валентина Ивановна только и сумела произнести: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-Спасибо тебе, Саша, ты настоящий человек!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 чём идёт речь в этом рассказе? (О настоящей и ложной дружбе.)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-Тема нашего занятия: “В дружбе - сила”.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II. Работа с пословицами.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-Во все времена, у всех народов высоко ценились дружба, верность и преданность. “Кто не ищет дружбы с близким, тот себе заклятый враг”,- писал Шота Руставели в двенадцатом веке. Нет народа, у которого не было бы легенд и пословиц о дружбе. А вы, ребята, знаете пословицы о дружбе? </w:t>
      </w:r>
      <w:proofErr w:type="gram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(Друзья познаются в беде.</w:t>
      </w:r>
      <w:proofErr w:type="gram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имей 100 рублей, а имей 100 друзей. </w:t>
      </w:r>
      <w:proofErr w:type="gram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Хороший друг ближе брата.)</w:t>
      </w:r>
      <w:proofErr w:type="gramEnd"/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-Обратите внимание на доску. Здесь написаны пословицы. Но, по-моему, в них что-то перепутано. Помогите разобраться.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старых друзей забывает,        а товарища выручай.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 погибай,      тот </w:t>
      </w:r>
      <w:proofErr w:type="gram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новых</w:t>
      </w:r>
      <w:proofErr w:type="gram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наживёт.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Дружба крепка не лестью,    лучше новых двух.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Старый </w:t>
      </w:r>
      <w:proofErr w:type="gram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</w:t>
      </w:r>
      <w:proofErr w:type="gram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а правдой и честью.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-Молодцы! Справились с заданием.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III. Беседа.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же такое дружба? (</w:t>
      </w:r>
      <w:proofErr w:type="gram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Дружба-это</w:t>
      </w:r>
      <w:proofErr w:type="gram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когда люди интересуют друг друга, доверяют друг другу)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 кто может быть другом, настоящим другом? (Тот, кто способен поддержать в трудную минуту, дать совет, может вместе с тобой порадоваться удачам)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-Прочитайте 105-е наставление из “Книги о воспитании” </w:t>
      </w:r>
      <w:proofErr w:type="spell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Каюма</w:t>
      </w:r>
      <w:proofErr w:type="spell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Насыри</w:t>
      </w:r>
      <w:proofErr w:type="spell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сформулируйте качества, необходимые для настоящего друга.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(Дети читают на приготовленных заранее листах)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“Один мудрец сказал сыну: “О, сын мой, дружи, общайся, </w:t>
      </w:r>
      <w:proofErr w:type="gram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развлекайся с кем хочешь</w:t>
      </w:r>
      <w:proofErr w:type="gram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сторонись только пятерых. Прежде всего, не связывайся со </w:t>
      </w:r>
      <w:proofErr w:type="spellStart"/>
      <w:proofErr w:type="gram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лжецом-слово</w:t>
      </w:r>
      <w:proofErr w:type="spellEnd"/>
      <w:proofErr w:type="gram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лжеца подобно записи на воде. Он ненадёжен, всегда может оттолкнуть тебя и приблизить другого. Избегай также дружбы глупца и невежды. Глупец вроде и хочет помочь тебе, но на деле от всех его </w:t>
      </w:r>
      <w:proofErr w:type="spellStart"/>
      <w:proofErr w:type="gram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стараний-один</w:t>
      </w:r>
      <w:proofErr w:type="spellEnd"/>
      <w:proofErr w:type="gram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вред. Не сходись с алчным человеком, потому что он постоянно будет рассчитывать на твои деньги. Беги прочь от </w:t>
      </w:r>
      <w:proofErr w:type="gram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скряги</w:t>
      </w:r>
      <w:proofErr w:type="gram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эта дружба ничего не даст, кроме разорения. А случится пойти к такому за помощь</w:t>
      </w:r>
      <w:proofErr w:type="gram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ю-</w:t>
      </w:r>
      <w:proofErr w:type="gram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испытаешь позор и унижение. Особенно опасно оказаться со </w:t>
      </w:r>
      <w:proofErr w:type="gram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скрягой</w:t>
      </w:r>
      <w:proofErr w:type="gram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пути. Обходи стороной также </w:t>
      </w:r>
      <w:proofErr w:type="gram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разиню</w:t>
      </w:r>
      <w:proofErr w:type="gram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труса,- с подобными приятелями ты никогда не познаешь покоя и благополучия”.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(Настоящий друг должен быть честным, справедливым, щедрым, внимательным, щедрым.)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 вот как сказал об этом В. Шекспир: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друг везде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Верен</w:t>
      </w:r>
      <w:proofErr w:type="gram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 дружбе и в беде;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Грусть твоя тревожит.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не спишь - он спать не может,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во всём, без дальних слов,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помочь тебе готов.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-Как вы, ребята, понимаете такое выражение: “До дружбы надо вырасти”?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-Как вы считаете, почему знаменитый философ Вольтер считал, что “глаза дружбы редко ошибаются”? (Друзья видят друг в друге не только </w:t>
      </w:r>
      <w:proofErr w:type="gram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хорошее</w:t>
      </w:r>
      <w:proofErr w:type="gram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но и замечают недостатки.)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-Видите, какой большой смы</w:t>
      </w:r>
      <w:proofErr w:type="gram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 вкл</w:t>
      </w:r>
      <w:proofErr w:type="gram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адывается великими людьми в понятие “дружба”. Давайте и мы с вами будем подходить к этому слову с высокой меркой.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IV. Правила дружбы.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-Ребята, как вы думаете. А есть ли какие-то правила, законы дружбы? </w:t>
      </w:r>
      <w:proofErr w:type="gram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(Дети дают свои ответы, затем открывается плакат “Законы дружбы”:</w:t>
      </w:r>
      <w:proofErr w:type="gramEnd"/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1.Один за всех и все за одного.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2.С хорошим другом веселей при удаче, легче в беде.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3.Не спорь с другом по пустякам и не ссорься.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4.Не ябедничай, лучше помоги.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5.Не зазнавайся, если у тебя что-то хорошо получается. Не сердись и не падай духом, если у тебя что-то не получилось.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6.Помоги другу в беде.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7.В разговоре, в игре не будь грубым, не кричи.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Конечно, существует много законов дружбы, но это более важные.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Ребята</w:t>
      </w:r>
      <w:proofErr w:type="gramStart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 думаете, а какие у нас в классе взаимоотношения?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-Давайте будем ребята поддерживаться определенным правилам: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1.Мы должны поддерживать друг друга в беде.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2.Мы не должны обижать друг друга, а тем более бить.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3.Мы должны понимать друг друга и уважать.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4.Мы должны уметь слушать и слышать друг друга.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5.Мы не должны смеяться над ошибками своих одноклассников, нужно помогать товарищам.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6.Мы не должны предавать друг друга.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мы будем следовать эти правилам, мы будем сильными, непобедимыми. И все, глядя на вас, сделают вывод, что в дружбе - сила.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VII. Заключительное слово.</w:t>
      </w:r>
    </w:p>
    <w:p w:rsidR="0066310B" w:rsidRPr="0066310B" w:rsidRDefault="0066310B" w:rsidP="0066310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1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Давайте, ребята, вместе и каждый подумаем над всем сказанным и те предложения, которые вы внесли в конце нашего творческого рассказа, будем стараться воплощать в жизнь. И начнём мы с того, что улыбнёмся друг другу и скажем стоящему рядом с вами товарищу комплимент.</w:t>
      </w:r>
    </w:p>
    <w:p w:rsidR="00BD1268" w:rsidRDefault="00BD1268"/>
    <w:sectPr w:rsidR="00BD1268" w:rsidSect="00D80666">
      <w:pgSz w:w="11906" w:h="16838"/>
      <w:pgMar w:top="170" w:right="193" w:bottom="1134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D8E"/>
    <w:multiLevelType w:val="multilevel"/>
    <w:tmpl w:val="7D2C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310B"/>
    <w:rsid w:val="00154764"/>
    <w:rsid w:val="002E269A"/>
    <w:rsid w:val="0038293F"/>
    <w:rsid w:val="0066310B"/>
    <w:rsid w:val="006E40A7"/>
    <w:rsid w:val="00825601"/>
    <w:rsid w:val="00BD1268"/>
    <w:rsid w:val="00D80666"/>
    <w:rsid w:val="00F1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01"/>
  </w:style>
  <w:style w:type="paragraph" w:styleId="1">
    <w:name w:val="heading 1"/>
    <w:basedOn w:val="a"/>
    <w:next w:val="a"/>
    <w:link w:val="10"/>
    <w:uiPriority w:val="9"/>
    <w:qFormat/>
    <w:rsid w:val="00825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5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5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icon">
    <w:name w:val="art-postheadericon"/>
    <w:basedOn w:val="a0"/>
    <w:rsid w:val="0066310B"/>
  </w:style>
  <w:style w:type="character" w:styleId="a3">
    <w:name w:val="Hyperlink"/>
    <w:basedOn w:val="a0"/>
    <w:uiPriority w:val="99"/>
    <w:semiHidden/>
    <w:unhideWhenUsed/>
    <w:rsid w:val="0066310B"/>
    <w:rPr>
      <w:color w:val="0000FF"/>
      <w:u w:val="single"/>
    </w:rPr>
  </w:style>
  <w:style w:type="character" w:customStyle="1" w:styleId="art-postdateicon">
    <w:name w:val="art-postdateicon"/>
    <w:basedOn w:val="a0"/>
    <w:rsid w:val="0066310B"/>
  </w:style>
  <w:style w:type="character" w:customStyle="1" w:styleId="apple-converted-space">
    <w:name w:val="apple-converted-space"/>
    <w:basedOn w:val="a0"/>
    <w:rsid w:val="0066310B"/>
  </w:style>
  <w:style w:type="paragraph" w:styleId="a4">
    <w:name w:val="Normal (Web)"/>
    <w:basedOn w:val="a"/>
    <w:uiPriority w:val="99"/>
    <w:semiHidden/>
    <w:unhideWhenUsed/>
    <w:rsid w:val="0066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31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1092</Words>
  <Characters>6229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Егорышева</dc:creator>
  <cp:lastModifiedBy>Дарья Егорышева</cp:lastModifiedBy>
  <cp:revision>1</cp:revision>
  <dcterms:created xsi:type="dcterms:W3CDTF">2015-10-05T16:00:00Z</dcterms:created>
  <dcterms:modified xsi:type="dcterms:W3CDTF">2015-10-05T18:37:00Z</dcterms:modified>
</cp:coreProperties>
</file>